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7AD3E2" w14:textId="18283349" w:rsidR="00FE72BE" w:rsidRPr="00653913" w:rsidRDefault="00FE72BE" w:rsidP="008831E8">
      <w:pPr>
        <w:widowControl w:val="0"/>
        <w:spacing w:before="120" w:after="120" w:line="240" w:lineRule="auto"/>
        <w:jc w:val="center"/>
        <w:outlineLvl w:val="1"/>
        <w:rPr>
          <w:rFonts w:ascii="Arial" w:eastAsia="Times New Roman" w:hAnsi="Arial" w:cs="Arial"/>
          <w:b/>
          <w:bCs/>
          <w:caps/>
          <w:sz w:val="24"/>
          <w:szCs w:val="24"/>
          <w:u w:val="single"/>
          <w:lang w:eastAsia="cs-CZ"/>
        </w:rPr>
      </w:pPr>
      <w:r w:rsidRPr="00653913">
        <w:rPr>
          <w:rFonts w:ascii="Arial" w:eastAsia="Times New Roman" w:hAnsi="Arial" w:cs="Arial"/>
          <w:b/>
          <w:bCs/>
          <w:caps/>
          <w:sz w:val="24"/>
          <w:szCs w:val="24"/>
          <w:u w:val="single"/>
          <w:lang w:eastAsia="cs-CZ"/>
        </w:rPr>
        <w:t>Reklamační řád pro odvádění odpadních vod</w:t>
      </w:r>
      <w:r w:rsidR="001B4B92" w:rsidRPr="00653913">
        <w:rPr>
          <w:rFonts w:ascii="Arial" w:eastAsia="Times New Roman" w:hAnsi="Arial" w:cs="Arial"/>
          <w:b/>
          <w:bCs/>
          <w:caps/>
          <w:sz w:val="24"/>
          <w:szCs w:val="24"/>
          <w:u w:val="single"/>
          <w:lang w:eastAsia="cs-CZ"/>
        </w:rPr>
        <w:t xml:space="preserve"> v obci </w:t>
      </w:r>
      <w:r w:rsidR="00653913" w:rsidRPr="00653913">
        <w:rPr>
          <w:rFonts w:ascii="Arial" w:eastAsia="Times New Roman" w:hAnsi="Arial" w:cs="Arial"/>
          <w:b/>
          <w:bCs/>
          <w:caps/>
          <w:sz w:val="24"/>
          <w:szCs w:val="24"/>
          <w:u w:val="single"/>
          <w:lang w:eastAsia="cs-CZ"/>
        </w:rPr>
        <w:t>Sedlec</w:t>
      </w:r>
    </w:p>
    <w:p w14:paraId="7E1F6648" w14:textId="77777777" w:rsidR="001B4B92" w:rsidRPr="00653913" w:rsidRDefault="001B4B92" w:rsidP="008831E8">
      <w:pPr>
        <w:widowControl w:val="0"/>
        <w:spacing w:before="120" w:after="120" w:line="240" w:lineRule="auto"/>
        <w:jc w:val="center"/>
        <w:outlineLvl w:val="1"/>
        <w:rPr>
          <w:rFonts w:ascii="Arial" w:eastAsia="Times New Roman" w:hAnsi="Arial" w:cs="Arial"/>
          <w:b/>
          <w:bCs/>
          <w:lang w:eastAsia="cs-CZ"/>
        </w:rPr>
      </w:pPr>
    </w:p>
    <w:p w14:paraId="15A3C88D" w14:textId="77777777" w:rsidR="00FE72BE" w:rsidRPr="00653913" w:rsidRDefault="00FE72BE" w:rsidP="008831E8">
      <w:pPr>
        <w:pStyle w:val="Odstavecseseznamem"/>
        <w:widowControl w:val="0"/>
        <w:numPr>
          <w:ilvl w:val="0"/>
          <w:numId w:val="2"/>
        </w:numPr>
        <w:spacing w:before="120" w:after="120" w:line="240" w:lineRule="auto"/>
        <w:ind w:left="426" w:hanging="426"/>
        <w:contextualSpacing w:val="0"/>
        <w:jc w:val="both"/>
        <w:outlineLvl w:val="2"/>
        <w:rPr>
          <w:rFonts w:ascii="Arial" w:eastAsia="Times New Roman" w:hAnsi="Arial" w:cs="Arial"/>
          <w:b/>
          <w:bCs/>
          <w:lang w:eastAsia="cs-CZ"/>
        </w:rPr>
      </w:pPr>
      <w:r w:rsidRPr="00653913">
        <w:rPr>
          <w:rFonts w:ascii="Arial" w:eastAsia="Times New Roman" w:hAnsi="Arial" w:cs="Arial"/>
          <w:b/>
          <w:bCs/>
          <w:lang w:eastAsia="cs-CZ"/>
        </w:rPr>
        <w:t>Obecná ustanovení</w:t>
      </w:r>
    </w:p>
    <w:p w14:paraId="47518E62" w14:textId="540146AD" w:rsidR="00FE72BE" w:rsidRPr="00653913" w:rsidRDefault="00AF1042" w:rsidP="008831E8">
      <w:pPr>
        <w:widowControl w:val="0"/>
        <w:spacing w:before="120" w:after="120" w:line="240" w:lineRule="auto"/>
        <w:jc w:val="both"/>
        <w:rPr>
          <w:rFonts w:ascii="Arial" w:eastAsia="Times New Roman" w:hAnsi="Arial" w:cs="Arial"/>
          <w:lang w:eastAsia="cs-CZ"/>
        </w:rPr>
      </w:pPr>
      <w:r w:rsidRPr="00653913">
        <w:rPr>
          <w:rFonts w:ascii="Arial" w:hAnsi="Arial" w:cs="Arial"/>
        </w:rPr>
        <w:t xml:space="preserve">Obec </w:t>
      </w:r>
      <w:r w:rsidR="00653913">
        <w:rPr>
          <w:rFonts w:ascii="Arial" w:hAnsi="Arial" w:cs="Arial"/>
        </w:rPr>
        <w:t>Sedlec</w:t>
      </w:r>
      <w:r w:rsidR="00C237C8" w:rsidRPr="00653913">
        <w:rPr>
          <w:rFonts w:ascii="Arial" w:eastAsia="Times New Roman" w:hAnsi="Arial" w:cs="Arial"/>
          <w:lang w:eastAsia="cs-CZ"/>
        </w:rPr>
        <w:t xml:space="preserve"> </w:t>
      </w:r>
      <w:r w:rsidR="00FE72BE" w:rsidRPr="00653913">
        <w:rPr>
          <w:rFonts w:ascii="Arial" w:eastAsia="Times New Roman" w:hAnsi="Arial" w:cs="Arial"/>
          <w:lang w:eastAsia="cs-CZ"/>
        </w:rPr>
        <w:t xml:space="preserve">jako dodavatel </w:t>
      </w:r>
      <w:r w:rsidR="006D6C06" w:rsidRPr="00653913">
        <w:rPr>
          <w:rFonts w:ascii="Arial" w:eastAsia="Times New Roman" w:hAnsi="Arial" w:cs="Arial"/>
          <w:lang w:eastAsia="cs-CZ"/>
        </w:rPr>
        <w:t xml:space="preserve">služeb v souvislosti se zajištěním </w:t>
      </w:r>
      <w:r w:rsidR="00FE72BE" w:rsidRPr="00653913">
        <w:rPr>
          <w:rFonts w:ascii="Arial" w:eastAsia="Times New Roman" w:hAnsi="Arial" w:cs="Arial"/>
          <w:lang w:eastAsia="cs-CZ"/>
        </w:rPr>
        <w:t>odvádění odpadních vod vydává ve smyslu § 36 odst. 3 písm. g</w:t>
      </w:r>
      <w:r w:rsidRPr="00653913">
        <w:rPr>
          <w:rFonts w:ascii="Arial" w:eastAsia="Times New Roman" w:hAnsi="Arial" w:cs="Arial"/>
          <w:lang w:eastAsia="cs-CZ"/>
        </w:rPr>
        <w:t>)</w:t>
      </w:r>
      <w:r w:rsidR="00FE72BE" w:rsidRPr="00653913">
        <w:rPr>
          <w:rFonts w:ascii="Arial" w:eastAsia="Times New Roman" w:hAnsi="Arial" w:cs="Arial"/>
          <w:lang w:eastAsia="cs-CZ"/>
        </w:rPr>
        <w:t xml:space="preserve"> zákona č. 274/2001 Sb.</w:t>
      </w:r>
      <w:r w:rsidR="00DA36F5" w:rsidRPr="00653913">
        <w:rPr>
          <w:rFonts w:ascii="Arial" w:eastAsia="Times New Roman" w:hAnsi="Arial" w:cs="Arial"/>
          <w:lang w:eastAsia="cs-CZ"/>
        </w:rPr>
        <w:t>,</w:t>
      </w:r>
      <w:r w:rsidR="00FE72BE" w:rsidRPr="00653913">
        <w:rPr>
          <w:rFonts w:ascii="Arial" w:eastAsia="Times New Roman" w:hAnsi="Arial" w:cs="Arial"/>
          <w:lang w:eastAsia="cs-CZ"/>
        </w:rPr>
        <w:t xml:space="preserve"> o vodovodech </w:t>
      </w:r>
      <w:r w:rsidR="00653913">
        <w:rPr>
          <w:rFonts w:ascii="Arial" w:eastAsia="Times New Roman" w:hAnsi="Arial" w:cs="Arial"/>
          <w:lang w:eastAsia="cs-CZ"/>
        </w:rPr>
        <w:br/>
      </w:r>
      <w:r w:rsidR="00FE72BE" w:rsidRPr="00653913">
        <w:rPr>
          <w:rFonts w:ascii="Arial" w:eastAsia="Times New Roman" w:hAnsi="Arial" w:cs="Arial"/>
          <w:lang w:eastAsia="cs-CZ"/>
        </w:rPr>
        <w:t>a kanalizacích pro veřejnou potřebu a o změně některých zákonů</w:t>
      </w:r>
      <w:r w:rsidR="00AD61B8" w:rsidRPr="00653913">
        <w:rPr>
          <w:rFonts w:ascii="Arial" w:eastAsia="Times New Roman" w:hAnsi="Arial" w:cs="Arial"/>
          <w:lang w:eastAsia="cs-CZ"/>
        </w:rPr>
        <w:t>, ve znění pozdějších předpisů (dále jen „</w:t>
      </w:r>
      <w:proofErr w:type="spellStart"/>
      <w:r w:rsidR="00AD61B8" w:rsidRPr="00653913">
        <w:rPr>
          <w:rFonts w:ascii="Arial" w:eastAsia="Times New Roman" w:hAnsi="Arial" w:cs="Arial"/>
          <w:lang w:eastAsia="cs-CZ"/>
        </w:rPr>
        <w:t>ZVaK</w:t>
      </w:r>
      <w:proofErr w:type="spellEnd"/>
      <w:r w:rsidR="00AD61B8" w:rsidRPr="00653913">
        <w:rPr>
          <w:rFonts w:ascii="Arial" w:eastAsia="Times New Roman" w:hAnsi="Arial" w:cs="Arial"/>
          <w:lang w:eastAsia="cs-CZ"/>
        </w:rPr>
        <w:t>“)</w:t>
      </w:r>
      <w:r w:rsidR="00FE72BE" w:rsidRPr="00653913">
        <w:rPr>
          <w:rFonts w:ascii="Arial" w:eastAsia="Times New Roman" w:hAnsi="Arial" w:cs="Arial"/>
          <w:lang w:eastAsia="cs-CZ"/>
        </w:rPr>
        <w:t xml:space="preserve"> a v návaznosti na zákon č. 634/1992 Sb., o ochraně spotřebitele</w:t>
      </w:r>
      <w:r w:rsidR="00AD61B8" w:rsidRPr="00653913">
        <w:rPr>
          <w:rFonts w:ascii="Arial" w:eastAsia="Times New Roman" w:hAnsi="Arial" w:cs="Arial"/>
          <w:lang w:eastAsia="cs-CZ"/>
        </w:rPr>
        <w:t>,</w:t>
      </w:r>
      <w:r w:rsidR="00FE72BE" w:rsidRPr="00653913">
        <w:rPr>
          <w:rFonts w:ascii="Arial" w:eastAsia="Times New Roman" w:hAnsi="Arial" w:cs="Arial"/>
          <w:lang w:eastAsia="cs-CZ"/>
        </w:rPr>
        <w:t xml:space="preserve"> v</w:t>
      </w:r>
      <w:r w:rsidR="00AD61B8" w:rsidRPr="00653913">
        <w:rPr>
          <w:rFonts w:ascii="Arial" w:eastAsia="Times New Roman" w:hAnsi="Arial" w:cs="Arial"/>
          <w:lang w:eastAsia="cs-CZ"/>
        </w:rPr>
        <w:t>e znění pozdějších předpisů</w:t>
      </w:r>
      <w:r w:rsidR="00FE72BE" w:rsidRPr="00653913">
        <w:rPr>
          <w:rFonts w:ascii="Arial" w:eastAsia="Times New Roman" w:hAnsi="Arial" w:cs="Arial"/>
          <w:lang w:eastAsia="cs-CZ"/>
        </w:rPr>
        <w:t>, tento reklamační řád.</w:t>
      </w:r>
    </w:p>
    <w:p w14:paraId="1ED0122E" w14:textId="4A4F8F34" w:rsidR="00FE72BE" w:rsidRPr="00653913" w:rsidRDefault="00FE72BE" w:rsidP="008831E8">
      <w:pPr>
        <w:widowControl w:val="0"/>
        <w:spacing w:before="120" w:after="120" w:line="240" w:lineRule="auto"/>
        <w:jc w:val="both"/>
        <w:rPr>
          <w:rFonts w:ascii="Arial" w:eastAsia="Times New Roman" w:hAnsi="Arial" w:cs="Arial"/>
          <w:lang w:eastAsia="cs-CZ"/>
        </w:rPr>
      </w:pPr>
      <w:r w:rsidRPr="00653913">
        <w:rPr>
          <w:rFonts w:ascii="Arial" w:eastAsia="Times New Roman" w:hAnsi="Arial" w:cs="Arial"/>
          <w:lang w:eastAsia="cs-CZ"/>
        </w:rPr>
        <w:t xml:space="preserve">Reklamační řád stanovuje rozsah a podmínky odpovědnosti za </w:t>
      </w:r>
      <w:r w:rsidR="007E2142" w:rsidRPr="00653913">
        <w:rPr>
          <w:rFonts w:ascii="Arial" w:eastAsia="Times New Roman" w:hAnsi="Arial" w:cs="Arial"/>
          <w:lang w:eastAsia="cs-CZ"/>
        </w:rPr>
        <w:t xml:space="preserve">vady a </w:t>
      </w:r>
      <w:r w:rsidRPr="00653913">
        <w:rPr>
          <w:rFonts w:ascii="Arial" w:eastAsia="Times New Roman" w:hAnsi="Arial" w:cs="Arial"/>
          <w:lang w:eastAsia="cs-CZ"/>
        </w:rPr>
        <w:t>reklamaci poskytovaných služeb v souvislosti se zajištěním odvádění odpadních vod kanalizací</w:t>
      </w:r>
      <w:r w:rsidR="00AD61B8" w:rsidRPr="00653913">
        <w:rPr>
          <w:rFonts w:ascii="Arial" w:eastAsia="Times New Roman" w:hAnsi="Arial" w:cs="Arial"/>
          <w:lang w:eastAsia="cs-CZ"/>
        </w:rPr>
        <w:t xml:space="preserve"> </w:t>
      </w:r>
      <w:r w:rsidR="00653913">
        <w:rPr>
          <w:rFonts w:ascii="Arial" w:eastAsia="Times New Roman" w:hAnsi="Arial" w:cs="Arial"/>
          <w:lang w:eastAsia="cs-CZ"/>
        </w:rPr>
        <w:br/>
      </w:r>
      <w:r w:rsidR="00AD61B8" w:rsidRPr="00653913">
        <w:rPr>
          <w:rFonts w:ascii="Arial" w:eastAsia="Times New Roman" w:hAnsi="Arial" w:cs="Arial"/>
          <w:lang w:eastAsia="cs-CZ"/>
        </w:rPr>
        <w:t>pro veřejnou potřebu</w:t>
      </w:r>
      <w:r w:rsidRPr="00653913">
        <w:rPr>
          <w:rFonts w:ascii="Arial" w:eastAsia="Times New Roman" w:hAnsi="Arial" w:cs="Arial"/>
          <w:lang w:eastAsia="cs-CZ"/>
        </w:rPr>
        <w:t>, způsob a místo jejich uplatnění včetně nároků vyplývajících z této odpovědnosti.</w:t>
      </w:r>
    </w:p>
    <w:p w14:paraId="2F563A9D" w14:textId="77777777" w:rsidR="00FE72BE" w:rsidRPr="00653913" w:rsidRDefault="00FE72BE" w:rsidP="008831E8">
      <w:pPr>
        <w:widowControl w:val="0"/>
        <w:spacing w:before="120" w:after="120" w:line="240" w:lineRule="auto"/>
        <w:jc w:val="both"/>
        <w:rPr>
          <w:rFonts w:ascii="Arial" w:eastAsia="Times New Roman" w:hAnsi="Arial" w:cs="Arial"/>
          <w:lang w:eastAsia="cs-CZ"/>
        </w:rPr>
      </w:pPr>
      <w:r w:rsidRPr="00653913">
        <w:rPr>
          <w:rFonts w:ascii="Arial" w:eastAsia="Times New Roman" w:hAnsi="Arial" w:cs="Arial"/>
          <w:lang w:eastAsia="cs-CZ"/>
        </w:rPr>
        <w:t>Reklamační řád se vztahuje na odvádění odpadních vod kanalizací</w:t>
      </w:r>
      <w:r w:rsidR="00A5211C" w:rsidRPr="00653913">
        <w:rPr>
          <w:rFonts w:ascii="Arial" w:eastAsia="Times New Roman" w:hAnsi="Arial" w:cs="Arial"/>
          <w:lang w:eastAsia="cs-CZ"/>
        </w:rPr>
        <w:t xml:space="preserve"> pro veřejnou potřebu</w:t>
      </w:r>
      <w:r w:rsidRPr="00653913">
        <w:rPr>
          <w:rFonts w:ascii="Arial" w:eastAsia="Times New Roman" w:hAnsi="Arial" w:cs="Arial"/>
          <w:lang w:eastAsia="cs-CZ"/>
        </w:rPr>
        <w:t xml:space="preserve"> realizovaných na základě pís</w:t>
      </w:r>
      <w:r w:rsidR="00A5211C" w:rsidRPr="00653913">
        <w:rPr>
          <w:rFonts w:ascii="Arial" w:eastAsia="Times New Roman" w:hAnsi="Arial" w:cs="Arial"/>
          <w:lang w:eastAsia="cs-CZ"/>
        </w:rPr>
        <w:t xml:space="preserve">emné smlouvy </w:t>
      </w:r>
      <w:r w:rsidR="00D67AA9" w:rsidRPr="00653913">
        <w:rPr>
          <w:rFonts w:ascii="Arial" w:eastAsia="Times New Roman" w:hAnsi="Arial" w:cs="Arial"/>
          <w:lang w:eastAsia="cs-CZ"/>
        </w:rPr>
        <w:t xml:space="preserve">o </w:t>
      </w:r>
      <w:r w:rsidR="006407D3" w:rsidRPr="00653913">
        <w:rPr>
          <w:rFonts w:ascii="Arial" w:eastAsia="Times New Roman" w:hAnsi="Arial" w:cs="Arial"/>
          <w:lang w:eastAsia="cs-CZ"/>
        </w:rPr>
        <w:t xml:space="preserve">užívání kanalizační přípojky a </w:t>
      </w:r>
      <w:r w:rsidR="00D67AA9" w:rsidRPr="00653913">
        <w:rPr>
          <w:rFonts w:ascii="Arial" w:eastAsia="Times New Roman" w:hAnsi="Arial" w:cs="Arial"/>
          <w:lang w:eastAsia="cs-CZ"/>
        </w:rPr>
        <w:t>odvádění odpadních vod</w:t>
      </w:r>
      <w:r w:rsidRPr="00653913">
        <w:rPr>
          <w:rFonts w:ascii="Arial" w:eastAsia="Times New Roman" w:hAnsi="Arial" w:cs="Arial"/>
          <w:lang w:eastAsia="cs-CZ"/>
        </w:rPr>
        <w:t>.</w:t>
      </w:r>
    </w:p>
    <w:p w14:paraId="1A1372F4" w14:textId="77777777" w:rsidR="00CD56EE" w:rsidRPr="00653913" w:rsidRDefault="00CD56EE" w:rsidP="008831E8">
      <w:pPr>
        <w:widowControl w:val="0"/>
        <w:spacing w:before="120" w:after="120" w:line="240" w:lineRule="auto"/>
        <w:jc w:val="both"/>
        <w:rPr>
          <w:rFonts w:ascii="Arial" w:eastAsia="Times New Roman" w:hAnsi="Arial" w:cs="Arial"/>
          <w:lang w:eastAsia="cs-CZ"/>
        </w:rPr>
      </w:pPr>
    </w:p>
    <w:p w14:paraId="772DACEA" w14:textId="77777777" w:rsidR="00FE72BE" w:rsidRPr="00653913" w:rsidRDefault="00FE72BE" w:rsidP="008831E8">
      <w:pPr>
        <w:pStyle w:val="Odstavecseseznamem"/>
        <w:widowControl w:val="0"/>
        <w:numPr>
          <w:ilvl w:val="0"/>
          <w:numId w:val="2"/>
        </w:numPr>
        <w:spacing w:before="120" w:after="120" w:line="240" w:lineRule="auto"/>
        <w:ind w:left="426" w:hanging="426"/>
        <w:contextualSpacing w:val="0"/>
        <w:jc w:val="both"/>
        <w:outlineLvl w:val="2"/>
        <w:rPr>
          <w:rFonts w:ascii="Arial" w:eastAsia="Times New Roman" w:hAnsi="Arial" w:cs="Arial"/>
          <w:b/>
          <w:bCs/>
          <w:lang w:eastAsia="cs-CZ"/>
        </w:rPr>
      </w:pPr>
      <w:r w:rsidRPr="00653913">
        <w:rPr>
          <w:rFonts w:ascii="Arial" w:eastAsia="Times New Roman" w:hAnsi="Arial" w:cs="Arial"/>
          <w:b/>
          <w:bCs/>
          <w:lang w:eastAsia="cs-CZ"/>
        </w:rPr>
        <w:t>Rozsah a podmínky reklamace</w:t>
      </w:r>
    </w:p>
    <w:p w14:paraId="3C39CA54" w14:textId="209ED1FC" w:rsidR="00FE72BE" w:rsidRPr="00653913" w:rsidRDefault="00FE72BE" w:rsidP="008831E8">
      <w:pPr>
        <w:widowControl w:val="0"/>
        <w:spacing w:before="120" w:after="120" w:line="240" w:lineRule="auto"/>
        <w:jc w:val="both"/>
        <w:rPr>
          <w:rFonts w:ascii="Arial" w:eastAsia="Times New Roman" w:hAnsi="Arial" w:cs="Arial"/>
          <w:lang w:eastAsia="cs-CZ"/>
        </w:rPr>
      </w:pPr>
      <w:r w:rsidRPr="00653913">
        <w:rPr>
          <w:rFonts w:ascii="Arial" w:eastAsia="Times New Roman" w:hAnsi="Arial" w:cs="Arial"/>
          <w:lang w:eastAsia="cs-CZ"/>
        </w:rPr>
        <w:t>Odběratel má právo uplatnit vůči dodavateli odpovědnost za vady a reklamaci</w:t>
      </w:r>
      <w:r w:rsidR="00181226" w:rsidRPr="00653913">
        <w:rPr>
          <w:rFonts w:ascii="Arial" w:eastAsia="Times New Roman" w:hAnsi="Arial" w:cs="Arial"/>
          <w:lang w:eastAsia="cs-CZ"/>
        </w:rPr>
        <w:t xml:space="preserve"> </w:t>
      </w:r>
      <w:r w:rsidRPr="00653913">
        <w:rPr>
          <w:rFonts w:ascii="Arial" w:eastAsia="Times New Roman" w:hAnsi="Arial" w:cs="Arial"/>
          <w:lang w:eastAsia="cs-CZ"/>
        </w:rPr>
        <w:t>u odvádění odpadních vod</w:t>
      </w:r>
      <w:r w:rsidR="005B6E81" w:rsidRPr="00653913">
        <w:rPr>
          <w:rFonts w:ascii="Arial" w:eastAsia="Times New Roman" w:hAnsi="Arial" w:cs="Arial"/>
          <w:lang w:eastAsia="cs-CZ"/>
        </w:rPr>
        <w:t xml:space="preserve"> kanalizací pro veřejnou potřebu</w:t>
      </w:r>
      <w:r w:rsidR="001369DB">
        <w:rPr>
          <w:rFonts w:ascii="Arial" w:eastAsia="Times New Roman" w:hAnsi="Arial" w:cs="Arial"/>
          <w:lang w:eastAsia="cs-CZ"/>
        </w:rPr>
        <w:t xml:space="preserve"> na</w:t>
      </w:r>
      <w:r w:rsidR="00181226" w:rsidRPr="00653913">
        <w:rPr>
          <w:rFonts w:ascii="Arial" w:eastAsia="Times New Roman" w:hAnsi="Arial" w:cs="Arial"/>
          <w:lang w:eastAsia="cs-CZ"/>
        </w:rPr>
        <w:t>:</w:t>
      </w:r>
    </w:p>
    <w:p w14:paraId="1013CEB0" w14:textId="49D90B58" w:rsidR="00113547" w:rsidRPr="00653913" w:rsidRDefault="00113547" w:rsidP="008831E8">
      <w:pPr>
        <w:pStyle w:val="Odstavecseseznamem"/>
        <w:widowControl w:val="0"/>
        <w:numPr>
          <w:ilvl w:val="0"/>
          <w:numId w:val="9"/>
        </w:numPr>
        <w:spacing w:before="120" w:after="120" w:line="240" w:lineRule="auto"/>
        <w:ind w:left="567" w:hanging="425"/>
        <w:contextualSpacing w:val="0"/>
        <w:jc w:val="both"/>
        <w:rPr>
          <w:rFonts w:ascii="Arial" w:eastAsia="Times New Roman" w:hAnsi="Arial" w:cs="Arial"/>
          <w:lang w:eastAsia="cs-CZ"/>
        </w:rPr>
      </w:pPr>
      <w:r w:rsidRPr="00653913">
        <w:rPr>
          <w:rFonts w:ascii="Arial" w:hAnsi="Arial" w:cs="Arial"/>
        </w:rPr>
        <w:t>kvalitu služeb poskytovaných dodavatelem na základě smlouvy,</w:t>
      </w:r>
    </w:p>
    <w:p w14:paraId="62ECE511" w14:textId="57A2FD9E" w:rsidR="00FE72BE" w:rsidRPr="00653913" w:rsidRDefault="00FE72BE" w:rsidP="008831E8">
      <w:pPr>
        <w:pStyle w:val="Odstavecseseznamem"/>
        <w:widowControl w:val="0"/>
        <w:numPr>
          <w:ilvl w:val="0"/>
          <w:numId w:val="9"/>
        </w:numPr>
        <w:spacing w:before="120" w:after="120" w:line="240" w:lineRule="auto"/>
        <w:ind w:left="567" w:hanging="425"/>
        <w:contextualSpacing w:val="0"/>
        <w:jc w:val="both"/>
        <w:rPr>
          <w:rFonts w:ascii="Arial" w:eastAsia="Times New Roman" w:hAnsi="Arial" w:cs="Arial"/>
          <w:lang w:eastAsia="cs-CZ"/>
        </w:rPr>
      </w:pPr>
      <w:r w:rsidRPr="00653913">
        <w:rPr>
          <w:rFonts w:ascii="Arial" w:eastAsia="Times New Roman" w:hAnsi="Arial" w:cs="Arial"/>
          <w:lang w:eastAsia="cs-CZ"/>
        </w:rPr>
        <w:t>odvádění odpadních vod v dohodnutém rozsahu a stanoveným způsobem</w:t>
      </w:r>
      <w:r w:rsidR="00D67AA9" w:rsidRPr="00653913">
        <w:rPr>
          <w:rFonts w:ascii="Arial" w:eastAsia="Times New Roman" w:hAnsi="Arial" w:cs="Arial"/>
          <w:lang w:eastAsia="cs-CZ"/>
        </w:rPr>
        <w:t>,</w:t>
      </w:r>
    </w:p>
    <w:p w14:paraId="351CA0AE" w14:textId="6921E0D0" w:rsidR="00113547" w:rsidRPr="00653913" w:rsidRDefault="00FE72BE" w:rsidP="008831E8">
      <w:pPr>
        <w:pStyle w:val="Odstavecseseznamem"/>
        <w:widowControl w:val="0"/>
        <w:numPr>
          <w:ilvl w:val="0"/>
          <w:numId w:val="9"/>
        </w:numPr>
        <w:spacing w:before="120" w:after="120" w:line="240" w:lineRule="auto"/>
        <w:ind w:left="567" w:hanging="425"/>
        <w:contextualSpacing w:val="0"/>
        <w:jc w:val="both"/>
        <w:rPr>
          <w:rFonts w:ascii="Arial" w:eastAsia="Times New Roman" w:hAnsi="Arial" w:cs="Arial"/>
          <w:lang w:eastAsia="cs-CZ"/>
        </w:rPr>
      </w:pPr>
      <w:r w:rsidRPr="00653913">
        <w:rPr>
          <w:rFonts w:ascii="Arial" w:eastAsia="Times New Roman" w:hAnsi="Arial" w:cs="Arial"/>
          <w:lang w:eastAsia="cs-CZ"/>
        </w:rPr>
        <w:t>množství odváděných odpadních vod</w:t>
      </w:r>
      <w:r w:rsidR="00113547" w:rsidRPr="00653913">
        <w:rPr>
          <w:rFonts w:ascii="Arial" w:eastAsia="Times New Roman" w:hAnsi="Arial" w:cs="Arial"/>
          <w:lang w:eastAsia="cs-CZ"/>
        </w:rPr>
        <w:t>,</w:t>
      </w:r>
    </w:p>
    <w:p w14:paraId="264D1572" w14:textId="5DCF832D" w:rsidR="000766C5" w:rsidRPr="00653913" w:rsidRDefault="000766C5" w:rsidP="008831E8">
      <w:pPr>
        <w:pStyle w:val="Odstavecseseznamem"/>
        <w:widowControl w:val="0"/>
        <w:numPr>
          <w:ilvl w:val="0"/>
          <w:numId w:val="9"/>
        </w:numPr>
        <w:spacing w:before="120" w:after="120" w:line="240" w:lineRule="auto"/>
        <w:ind w:left="567" w:hanging="425"/>
        <w:contextualSpacing w:val="0"/>
        <w:jc w:val="both"/>
        <w:rPr>
          <w:rFonts w:ascii="Arial" w:eastAsia="Times New Roman" w:hAnsi="Arial" w:cs="Arial"/>
          <w:lang w:eastAsia="cs-CZ"/>
        </w:rPr>
      </w:pPr>
      <w:r w:rsidRPr="00653913">
        <w:rPr>
          <w:rFonts w:ascii="Arial" w:eastAsia="Times New Roman" w:hAnsi="Arial" w:cs="Arial"/>
          <w:lang w:eastAsia="cs-CZ"/>
        </w:rPr>
        <w:t>technické problémy kanalizace</w:t>
      </w:r>
      <w:r w:rsidR="00824D93">
        <w:rPr>
          <w:rFonts w:ascii="Arial" w:eastAsia="Times New Roman" w:hAnsi="Arial" w:cs="Arial"/>
          <w:lang w:eastAsia="cs-CZ"/>
        </w:rPr>
        <w:t xml:space="preserve"> pro veřejnou potřebu</w:t>
      </w:r>
      <w:r w:rsidRPr="00653913">
        <w:rPr>
          <w:rFonts w:ascii="Arial" w:eastAsia="Times New Roman" w:hAnsi="Arial" w:cs="Arial"/>
          <w:lang w:eastAsia="cs-CZ"/>
        </w:rPr>
        <w:t>,</w:t>
      </w:r>
    </w:p>
    <w:p w14:paraId="763C6EE8" w14:textId="286C5532" w:rsidR="000766C5" w:rsidRPr="00653913" w:rsidRDefault="000766C5" w:rsidP="008831E8">
      <w:pPr>
        <w:pStyle w:val="Odstavecseseznamem"/>
        <w:widowControl w:val="0"/>
        <w:numPr>
          <w:ilvl w:val="0"/>
          <w:numId w:val="9"/>
        </w:numPr>
        <w:spacing w:before="120" w:after="120" w:line="240" w:lineRule="auto"/>
        <w:ind w:left="567" w:hanging="425"/>
        <w:contextualSpacing w:val="0"/>
        <w:jc w:val="both"/>
        <w:rPr>
          <w:rFonts w:ascii="Arial" w:eastAsia="Times New Roman" w:hAnsi="Arial" w:cs="Arial"/>
          <w:lang w:eastAsia="cs-CZ"/>
        </w:rPr>
      </w:pPr>
      <w:r w:rsidRPr="00653913">
        <w:rPr>
          <w:rFonts w:ascii="Arial" w:eastAsia="Times New Roman" w:hAnsi="Arial" w:cs="Arial"/>
          <w:lang w:eastAsia="cs-CZ"/>
        </w:rPr>
        <w:t>vyúčtování stočného.</w:t>
      </w:r>
    </w:p>
    <w:p w14:paraId="20B78AF5" w14:textId="77777777" w:rsidR="00E961DF" w:rsidRDefault="00E961DF" w:rsidP="008831E8">
      <w:pPr>
        <w:widowControl w:val="0"/>
        <w:spacing w:before="120" w:after="120" w:line="240" w:lineRule="auto"/>
        <w:jc w:val="both"/>
        <w:rPr>
          <w:rFonts w:ascii="Arial" w:eastAsia="Times New Roman" w:hAnsi="Arial" w:cs="Arial"/>
          <w:lang w:eastAsia="cs-CZ"/>
        </w:rPr>
      </w:pPr>
    </w:p>
    <w:p w14:paraId="0777B8D7" w14:textId="6A74DFB8" w:rsidR="00FE72BE" w:rsidRPr="00653913" w:rsidRDefault="00D67AA9" w:rsidP="008831E8">
      <w:pPr>
        <w:widowControl w:val="0"/>
        <w:spacing w:before="120" w:after="120" w:line="240" w:lineRule="auto"/>
        <w:jc w:val="both"/>
        <w:rPr>
          <w:rFonts w:ascii="Arial" w:eastAsia="Times New Roman" w:hAnsi="Arial" w:cs="Arial"/>
          <w:lang w:eastAsia="cs-CZ"/>
        </w:rPr>
      </w:pPr>
      <w:r w:rsidRPr="00653913">
        <w:rPr>
          <w:rFonts w:ascii="Arial" w:eastAsia="Times New Roman" w:hAnsi="Arial" w:cs="Arial"/>
          <w:lang w:eastAsia="cs-CZ"/>
        </w:rPr>
        <w:t>Reklamaci uplatňuje odběratel</w:t>
      </w:r>
      <w:r w:rsidR="00FE72BE" w:rsidRPr="00653913">
        <w:rPr>
          <w:rFonts w:ascii="Arial" w:eastAsia="Times New Roman" w:hAnsi="Arial" w:cs="Arial"/>
          <w:lang w:eastAsia="cs-CZ"/>
        </w:rPr>
        <w:t>:</w:t>
      </w:r>
    </w:p>
    <w:p w14:paraId="16FABBA4" w14:textId="77777777" w:rsidR="00181226" w:rsidRPr="00B04E8B" w:rsidRDefault="00181226" w:rsidP="008831E8">
      <w:pPr>
        <w:pStyle w:val="Odstavecseseznamem"/>
        <w:widowControl w:val="0"/>
        <w:numPr>
          <w:ilvl w:val="0"/>
          <w:numId w:val="9"/>
        </w:numPr>
        <w:spacing w:before="120" w:after="120" w:line="240" w:lineRule="auto"/>
        <w:ind w:left="567" w:hanging="425"/>
        <w:contextualSpacing w:val="0"/>
        <w:jc w:val="both"/>
        <w:rPr>
          <w:rFonts w:ascii="Arial" w:eastAsia="Times New Roman" w:hAnsi="Arial" w:cs="Arial"/>
          <w:lang w:eastAsia="cs-CZ"/>
        </w:rPr>
      </w:pPr>
      <w:r w:rsidRPr="00B04E8B">
        <w:rPr>
          <w:rFonts w:ascii="Arial" w:eastAsia="Times New Roman" w:hAnsi="Arial" w:cs="Arial"/>
          <w:lang w:eastAsia="cs-CZ"/>
        </w:rPr>
        <w:t>v případě pochybnosti do 7 dnů po obdržení faktury,</w:t>
      </w:r>
    </w:p>
    <w:p w14:paraId="2BFD4A83" w14:textId="16D23359" w:rsidR="00FE72BE" w:rsidRPr="0020053E" w:rsidRDefault="00FE72BE" w:rsidP="008831E8">
      <w:pPr>
        <w:pStyle w:val="Odstavecseseznamem"/>
        <w:widowControl w:val="0"/>
        <w:numPr>
          <w:ilvl w:val="0"/>
          <w:numId w:val="9"/>
        </w:numPr>
        <w:spacing w:before="120" w:after="120" w:line="240" w:lineRule="auto"/>
        <w:ind w:left="567" w:hanging="425"/>
        <w:contextualSpacing w:val="0"/>
        <w:jc w:val="both"/>
        <w:rPr>
          <w:rFonts w:ascii="Arial" w:eastAsia="Times New Roman" w:hAnsi="Arial" w:cs="Arial"/>
          <w:lang w:eastAsia="cs-CZ"/>
        </w:rPr>
      </w:pPr>
      <w:r w:rsidRPr="0020053E">
        <w:rPr>
          <w:rFonts w:ascii="Arial" w:eastAsia="Times New Roman" w:hAnsi="Arial" w:cs="Arial"/>
          <w:lang w:eastAsia="cs-CZ"/>
        </w:rPr>
        <w:t xml:space="preserve">písemně na adresu pro doručování písemností uvedenou ve smlouvě o </w:t>
      </w:r>
      <w:r w:rsidR="00A74B03" w:rsidRPr="0020053E">
        <w:rPr>
          <w:rFonts w:ascii="Arial" w:eastAsia="Times New Roman" w:hAnsi="Arial" w:cs="Arial"/>
          <w:lang w:eastAsia="cs-CZ"/>
        </w:rPr>
        <w:t>užívání kanalizační přípojky</w:t>
      </w:r>
      <w:r w:rsidRPr="0020053E">
        <w:rPr>
          <w:rFonts w:ascii="Arial" w:eastAsia="Times New Roman" w:hAnsi="Arial" w:cs="Arial"/>
          <w:lang w:eastAsia="cs-CZ"/>
        </w:rPr>
        <w:t xml:space="preserve"> a odvádění odpadních vod nebo elektronicky na adresu </w:t>
      </w:r>
      <w:hyperlink r:id="rId7" w:history="1">
        <w:r w:rsidR="00C830A1" w:rsidRPr="0020053E">
          <w:rPr>
            <w:rStyle w:val="Hypertextovodkaz"/>
            <w:rFonts w:ascii="Arial" w:eastAsia="Times New Roman" w:hAnsi="Arial" w:cs="Arial"/>
            <w:b/>
            <w:bCs/>
            <w:color w:val="auto"/>
            <w:u w:val="single"/>
            <w:lang w:eastAsia="cs-CZ"/>
          </w:rPr>
          <w:t>sedlec@sedlec.org</w:t>
        </w:r>
      </w:hyperlink>
      <w:r w:rsidR="00C830A1" w:rsidRPr="0020053E">
        <w:rPr>
          <w:rFonts w:ascii="Arial" w:eastAsia="Times New Roman" w:hAnsi="Arial" w:cs="Arial"/>
          <w:lang w:eastAsia="cs-CZ"/>
        </w:rPr>
        <w:t>,</w:t>
      </w:r>
    </w:p>
    <w:p w14:paraId="2F204574" w14:textId="39394F78" w:rsidR="00FE72BE" w:rsidRPr="00B04E8B" w:rsidRDefault="00FE72BE" w:rsidP="008831E8">
      <w:pPr>
        <w:pStyle w:val="Odstavecseseznamem"/>
        <w:widowControl w:val="0"/>
        <w:numPr>
          <w:ilvl w:val="0"/>
          <w:numId w:val="9"/>
        </w:numPr>
        <w:spacing w:before="120" w:after="120" w:line="240" w:lineRule="auto"/>
        <w:ind w:left="567" w:hanging="425"/>
        <w:contextualSpacing w:val="0"/>
        <w:jc w:val="both"/>
        <w:rPr>
          <w:rFonts w:ascii="Arial" w:eastAsia="Times New Roman" w:hAnsi="Arial" w:cs="Arial"/>
          <w:lang w:eastAsia="cs-CZ"/>
        </w:rPr>
      </w:pPr>
      <w:r w:rsidRPr="00B04E8B">
        <w:rPr>
          <w:rFonts w:ascii="Arial" w:eastAsia="Times New Roman" w:hAnsi="Arial" w:cs="Arial"/>
          <w:lang w:eastAsia="cs-CZ"/>
        </w:rPr>
        <w:t>osobně v </w:t>
      </w:r>
      <w:r w:rsidR="00746545" w:rsidRPr="00B04E8B">
        <w:rPr>
          <w:rFonts w:ascii="Arial" w:eastAsia="Times New Roman" w:hAnsi="Arial" w:cs="Arial"/>
          <w:lang w:eastAsia="cs-CZ"/>
        </w:rPr>
        <w:t>sídle</w:t>
      </w:r>
      <w:r w:rsidRPr="00B04E8B">
        <w:rPr>
          <w:rFonts w:ascii="Arial" w:eastAsia="Times New Roman" w:hAnsi="Arial" w:cs="Arial"/>
          <w:lang w:eastAsia="cs-CZ"/>
        </w:rPr>
        <w:t xml:space="preserve"> dodavatele v</w:t>
      </w:r>
      <w:r w:rsidR="00746545" w:rsidRPr="00B04E8B">
        <w:rPr>
          <w:rFonts w:ascii="Arial" w:eastAsia="Times New Roman" w:hAnsi="Arial" w:cs="Arial"/>
          <w:lang w:eastAsia="cs-CZ"/>
        </w:rPr>
        <w:t> úředních hodinách</w:t>
      </w:r>
      <w:r w:rsidRPr="00B04E8B">
        <w:rPr>
          <w:rFonts w:ascii="Arial" w:eastAsia="Times New Roman" w:hAnsi="Arial" w:cs="Arial"/>
          <w:lang w:eastAsia="cs-CZ"/>
        </w:rPr>
        <w:t xml:space="preserve"> s tím, že v případě ústně uplatněné reklamace je zaměstnanec dodavatele přijímající reklamaci povinen sepsat o tomto písemný záznam</w:t>
      </w:r>
      <w:r w:rsidR="00181226" w:rsidRPr="00B04E8B">
        <w:rPr>
          <w:rFonts w:ascii="Arial" w:eastAsia="Times New Roman" w:hAnsi="Arial" w:cs="Arial"/>
          <w:lang w:eastAsia="cs-CZ"/>
        </w:rPr>
        <w:t>,</w:t>
      </w:r>
    </w:p>
    <w:p w14:paraId="04154005" w14:textId="210204DF" w:rsidR="00FE72BE" w:rsidRPr="00B04E8B" w:rsidRDefault="0020053E" w:rsidP="008831E8">
      <w:pPr>
        <w:pStyle w:val="Odstavecseseznamem"/>
        <w:widowControl w:val="0"/>
        <w:numPr>
          <w:ilvl w:val="0"/>
          <w:numId w:val="9"/>
        </w:numPr>
        <w:spacing w:before="120" w:after="120" w:line="240" w:lineRule="auto"/>
        <w:ind w:left="567" w:hanging="425"/>
        <w:contextualSpacing w:val="0"/>
        <w:jc w:val="both"/>
        <w:rPr>
          <w:rFonts w:ascii="Arial" w:eastAsia="Times New Roman" w:hAnsi="Arial" w:cs="Arial"/>
          <w:lang w:eastAsia="cs-CZ"/>
        </w:rPr>
      </w:pPr>
      <w:r>
        <w:rPr>
          <w:rFonts w:ascii="Arial" w:eastAsia="Times New Roman" w:hAnsi="Arial" w:cs="Arial"/>
          <w:lang w:eastAsia="cs-CZ"/>
        </w:rPr>
        <w:t>v</w:t>
      </w:r>
      <w:r w:rsidR="00FE72BE" w:rsidRPr="00B04E8B">
        <w:rPr>
          <w:rFonts w:ascii="Arial" w:eastAsia="Times New Roman" w:hAnsi="Arial" w:cs="Arial"/>
          <w:lang w:eastAsia="cs-CZ"/>
        </w:rPr>
        <w:t> případě reklamace odvádění odpadních vod, kdy může dojít ke škodě na majetku nebo ohro</w:t>
      </w:r>
      <w:r w:rsidR="00EA4328" w:rsidRPr="00B04E8B">
        <w:rPr>
          <w:rFonts w:ascii="Arial" w:eastAsia="Times New Roman" w:hAnsi="Arial" w:cs="Arial"/>
          <w:lang w:eastAsia="cs-CZ"/>
        </w:rPr>
        <w:t>ž</w:t>
      </w:r>
      <w:r w:rsidR="00FE72BE" w:rsidRPr="00B04E8B">
        <w:rPr>
          <w:rFonts w:ascii="Arial" w:eastAsia="Times New Roman" w:hAnsi="Arial" w:cs="Arial"/>
          <w:lang w:eastAsia="cs-CZ"/>
        </w:rPr>
        <w:t xml:space="preserve">ení zdraví osob, lze reklamaci uplatnit telefonicky na </w:t>
      </w:r>
      <w:r w:rsidR="00FE72BE" w:rsidRPr="0020053E">
        <w:rPr>
          <w:rFonts w:ascii="Arial" w:eastAsia="Times New Roman" w:hAnsi="Arial" w:cs="Arial"/>
          <w:b/>
          <w:bCs/>
          <w:lang w:eastAsia="cs-CZ"/>
        </w:rPr>
        <w:t>tel.</w:t>
      </w:r>
      <w:r w:rsidR="00EA4328" w:rsidRPr="0020053E">
        <w:rPr>
          <w:rFonts w:ascii="Arial" w:eastAsia="Times New Roman" w:hAnsi="Arial" w:cs="Arial"/>
          <w:b/>
          <w:bCs/>
          <w:lang w:eastAsia="cs-CZ"/>
        </w:rPr>
        <w:t xml:space="preserve"> </w:t>
      </w:r>
      <w:r w:rsidR="00FE72BE" w:rsidRPr="0020053E">
        <w:rPr>
          <w:rFonts w:ascii="Arial" w:eastAsia="Times New Roman" w:hAnsi="Arial" w:cs="Arial"/>
          <w:b/>
          <w:bCs/>
          <w:lang w:eastAsia="cs-CZ"/>
        </w:rPr>
        <w:t xml:space="preserve">č. </w:t>
      </w:r>
      <w:r w:rsidRPr="0020053E">
        <w:rPr>
          <w:rFonts w:ascii="Arial" w:eastAsia="Times New Roman" w:hAnsi="Arial" w:cs="Arial"/>
          <w:b/>
          <w:bCs/>
          <w:lang w:eastAsia="cs-CZ"/>
        </w:rPr>
        <w:t>326 329 667</w:t>
      </w:r>
      <w:r w:rsidR="00FE72BE" w:rsidRPr="00B04E8B">
        <w:rPr>
          <w:rFonts w:ascii="Arial" w:eastAsia="Times New Roman" w:hAnsi="Arial" w:cs="Arial"/>
          <w:lang w:eastAsia="cs-CZ"/>
        </w:rPr>
        <w:t>.</w:t>
      </w:r>
    </w:p>
    <w:p w14:paraId="7DFF0079" w14:textId="77777777" w:rsidR="00E961DF" w:rsidRDefault="00E961DF" w:rsidP="008831E8">
      <w:pPr>
        <w:widowControl w:val="0"/>
        <w:spacing w:before="120" w:after="120" w:line="240" w:lineRule="auto"/>
        <w:jc w:val="both"/>
        <w:rPr>
          <w:rFonts w:ascii="Arial" w:eastAsia="Times New Roman" w:hAnsi="Arial" w:cs="Arial"/>
          <w:lang w:eastAsia="cs-CZ"/>
        </w:rPr>
      </w:pPr>
    </w:p>
    <w:p w14:paraId="3E45C13B" w14:textId="3C5AAF2C" w:rsidR="00FE72BE" w:rsidRPr="00653913" w:rsidRDefault="00FE72BE" w:rsidP="008831E8">
      <w:pPr>
        <w:widowControl w:val="0"/>
        <w:spacing w:before="120" w:after="120" w:line="240" w:lineRule="auto"/>
        <w:jc w:val="both"/>
        <w:rPr>
          <w:rFonts w:ascii="Arial" w:eastAsia="Times New Roman" w:hAnsi="Arial" w:cs="Arial"/>
          <w:lang w:eastAsia="cs-CZ"/>
        </w:rPr>
      </w:pPr>
      <w:r w:rsidRPr="00653913">
        <w:rPr>
          <w:rFonts w:ascii="Arial" w:eastAsia="Times New Roman" w:hAnsi="Arial" w:cs="Arial"/>
          <w:lang w:eastAsia="cs-CZ"/>
        </w:rPr>
        <w:t>Písemná reklamace musí obsahovat:</w:t>
      </w:r>
    </w:p>
    <w:p w14:paraId="1512BDDE" w14:textId="77777777" w:rsidR="00FE72BE" w:rsidRPr="00653913" w:rsidRDefault="00FE72BE" w:rsidP="008831E8">
      <w:pPr>
        <w:pStyle w:val="Odstavecseseznamem"/>
        <w:widowControl w:val="0"/>
        <w:numPr>
          <w:ilvl w:val="0"/>
          <w:numId w:val="9"/>
        </w:numPr>
        <w:spacing w:before="120" w:after="120" w:line="240" w:lineRule="auto"/>
        <w:ind w:left="567" w:hanging="425"/>
        <w:contextualSpacing w:val="0"/>
        <w:jc w:val="both"/>
        <w:rPr>
          <w:rFonts w:ascii="Arial" w:eastAsia="Times New Roman" w:hAnsi="Arial" w:cs="Arial"/>
          <w:lang w:eastAsia="cs-CZ"/>
        </w:rPr>
      </w:pPr>
      <w:r w:rsidRPr="00653913">
        <w:rPr>
          <w:rFonts w:ascii="Arial" w:eastAsia="Times New Roman" w:hAnsi="Arial" w:cs="Arial"/>
          <w:lang w:eastAsia="cs-CZ"/>
        </w:rPr>
        <w:t>jméno a příjmení odběratele,</w:t>
      </w:r>
    </w:p>
    <w:p w14:paraId="0B0AA16D" w14:textId="77777777" w:rsidR="00FE72BE" w:rsidRPr="00653913" w:rsidRDefault="00FE72BE" w:rsidP="008831E8">
      <w:pPr>
        <w:pStyle w:val="Odstavecseseznamem"/>
        <w:widowControl w:val="0"/>
        <w:numPr>
          <w:ilvl w:val="0"/>
          <w:numId w:val="9"/>
        </w:numPr>
        <w:spacing w:before="120" w:after="120" w:line="240" w:lineRule="auto"/>
        <w:ind w:left="567" w:hanging="425"/>
        <w:contextualSpacing w:val="0"/>
        <w:jc w:val="both"/>
        <w:rPr>
          <w:rFonts w:ascii="Arial" w:eastAsia="Times New Roman" w:hAnsi="Arial" w:cs="Arial"/>
          <w:lang w:eastAsia="cs-CZ"/>
        </w:rPr>
      </w:pPr>
      <w:r w:rsidRPr="00653913">
        <w:rPr>
          <w:rFonts w:ascii="Arial" w:eastAsia="Times New Roman" w:hAnsi="Arial" w:cs="Arial"/>
          <w:lang w:eastAsia="cs-CZ"/>
        </w:rPr>
        <w:t>adresu odběratele,</w:t>
      </w:r>
    </w:p>
    <w:p w14:paraId="31DF99C8" w14:textId="77777777" w:rsidR="00FE72BE" w:rsidRPr="00653913" w:rsidRDefault="00FE72BE" w:rsidP="008831E8">
      <w:pPr>
        <w:pStyle w:val="Odstavecseseznamem"/>
        <w:widowControl w:val="0"/>
        <w:numPr>
          <w:ilvl w:val="0"/>
          <w:numId w:val="9"/>
        </w:numPr>
        <w:spacing w:before="120" w:after="120" w:line="240" w:lineRule="auto"/>
        <w:ind w:left="567" w:hanging="425"/>
        <w:contextualSpacing w:val="0"/>
        <w:jc w:val="both"/>
        <w:rPr>
          <w:rFonts w:ascii="Arial" w:eastAsia="Times New Roman" w:hAnsi="Arial" w:cs="Arial"/>
          <w:lang w:eastAsia="cs-CZ"/>
        </w:rPr>
      </w:pPr>
      <w:r w:rsidRPr="00653913">
        <w:rPr>
          <w:rFonts w:ascii="Arial" w:eastAsia="Times New Roman" w:hAnsi="Arial" w:cs="Arial"/>
          <w:lang w:eastAsia="cs-CZ"/>
        </w:rPr>
        <w:t>místo vypouštění odpadních vod,</w:t>
      </w:r>
    </w:p>
    <w:p w14:paraId="6A1B568F" w14:textId="77777777" w:rsidR="00FE72BE" w:rsidRPr="00653913" w:rsidRDefault="00FE72BE" w:rsidP="008831E8">
      <w:pPr>
        <w:pStyle w:val="Odstavecseseznamem"/>
        <w:widowControl w:val="0"/>
        <w:numPr>
          <w:ilvl w:val="0"/>
          <w:numId w:val="9"/>
        </w:numPr>
        <w:spacing w:before="120" w:after="120" w:line="240" w:lineRule="auto"/>
        <w:ind w:left="567" w:hanging="425"/>
        <w:contextualSpacing w:val="0"/>
        <w:jc w:val="both"/>
        <w:rPr>
          <w:rFonts w:ascii="Arial" w:eastAsia="Times New Roman" w:hAnsi="Arial" w:cs="Arial"/>
          <w:lang w:eastAsia="cs-CZ"/>
        </w:rPr>
      </w:pPr>
      <w:r w:rsidRPr="00653913">
        <w:rPr>
          <w:rFonts w:ascii="Arial" w:eastAsia="Times New Roman" w:hAnsi="Arial" w:cs="Arial"/>
          <w:lang w:eastAsia="cs-CZ"/>
        </w:rPr>
        <w:t xml:space="preserve">popis vady nebo </w:t>
      </w:r>
      <w:r w:rsidR="003E397F" w:rsidRPr="00653913">
        <w:rPr>
          <w:rFonts w:ascii="Arial" w:eastAsia="Times New Roman" w:hAnsi="Arial" w:cs="Arial"/>
          <w:lang w:eastAsia="cs-CZ"/>
        </w:rPr>
        <w:t xml:space="preserve">důvod </w:t>
      </w:r>
      <w:r w:rsidRPr="00653913">
        <w:rPr>
          <w:rFonts w:ascii="Arial" w:eastAsia="Times New Roman" w:hAnsi="Arial" w:cs="Arial"/>
          <w:lang w:eastAsia="cs-CZ"/>
        </w:rPr>
        <w:t>reklamace.</w:t>
      </w:r>
    </w:p>
    <w:p w14:paraId="35D4A20A" w14:textId="77777777" w:rsidR="00FE72BE" w:rsidRPr="00653913" w:rsidRDefault="00FE72BE" w:rsidP="008831E8">
      <w:pPr>
        <w:widowControl w:val="0"/>
        <w:spacing w:before="120" w:after="120" w:line="240" w:lineRule="auto"/>
        <w:jc w:val="both"/>
        <w:rPr>
          <w:rFonts w:ascii="Arial" w:eastAsia="Times New Roman" w:hAnsi="Arial" w:cs="Arial"/>
          <w:lang w:eastAsia="cs-CZ"/>
        </w:rPr>
      </w:pPr>
      <w:r w:rsidRPr="00653913">
        <w:rPr>
          <w:rFonts w:ascii="Arial" w:eastAsia="Times New Roman" w:hAnsi="Arial" w:cs="Arial"/>
          <w:lang w:eastAsia="cs-CZ"/>
        </w:rPr>
        <w:lastRenderedPageBreak/>
        <w:t>Stejné údaje jsou nezbytné pro reklamaci uplatněnou telefonicky. Zaměstnanec dodavatele pověřený přijímáním telefonicky podaných reklamací je povinen vyhotovit o takto podané reklamaci písemný záznam s uvedením výše specifikovaných údajů nezbytných pro vyřízení reklamace.</w:t>
      </w:r>
    </w:p>
    <w:p w14:paraId="3959174D" w14:textId="77777777" w:rsidR="00FE72BE" w:rsidRPr="00653913" w:rsidRDefault="00FE72BE" w:rsidP="008831E8">
      <w:pPr>
        <w:widowControl w:val="0"/>
        <w:spacing w:before="120" w:after="120" w:line="240" w:lineRule="auto"/>
        <w:jc w:val="both"/>
        <w:rPr>
          <w:rFonts w:ascii="Arial" w:eastAsia="Times New Roman" w:hAnsi="Arial" w:cs="Arial"/>
          <w:lang w:eastAsia="cs-CZ"/>
        </w:rPr>
      </w:pPr>
      <w:r w:rsidRPr="00653913">
        <w:rPr>
          <w:rFonts w:ascii="Arial" w:eastAsia="Times New Roman" w:hAnsi="Arial" w:cs="Arial"/>
          <w:lang w:eastAsia="cs-CZ"/>
        </w:rPr>
        <w:t>V případě písemností zaslaných odběratelem na adresu dodavatele, které nebudou obsahovat výše uvedené údaje nezbytné pro řádné uplatnění reklamace, nebudou tyto kvalifikovány jako reklamace a budou dodavatelem řešeny jako stížnosti v souladu s obecně závaznými právními předpisy.</w:t>
      </w:r>
    </w:p>
    <w:p w14:paraId="29DFAB42" w14:textId="77777777" w:rsidR="003D4440" w:rsidRPr="00653913" w:rsidRDefault="003D4440" w:rsidP="008831E8">
      <w:pPr>
        <w:widowControl w:val="0"/>
        <w:spacing w:before="120" w:after="120" w:line="240" w:lineRule="auto"/>
        <w:jc w:val="both"/>
        <w:rPr>
          <w:rFonts w:ascii="Arial" w:eastAsia="Times New Roman" w:hAnsi="Arial" w:cs="Arial"/>
          <w:lang w:eastAsia="cs-CZ"/>
        </w:rPr>
      </w:pPr>
    </w:p>
    <w:p w14:paraId="04B9C4FE" w14:textId="77777777" w:rsidR="00FE72BE" w:rsidRPr="00653913" w:rsidRDefault="00FE72BE" w:rsidP="005E17E8">
      <w:pPr>
        <w:pStyle w:val="Odstavecseseznamem"/>
        <w:widowControl w:val="0"/>
        <w:numPr>
          <w:ilvl w:val="0"/>
          <w:numId w:val="2"/>
        </w:numPr>
        <w:spacing w:before="120" w:after="120" w:line="240" w:lineRule="auto"/>
        <w:ind w:left="426" w:hanging="426"/>
        <w:contextualSpacing w:val="0"/>
        <w:jc w:val="both"/>
        <w:outlineLvl w:val="2"/>
        <w:rPr>
          <w:rFonts w:ascii="Arial" w:eastAsia="Times New Roman" w:hAnsi="Arial" w:cs="Arial"/>
          <w:b/>
          <w:bCs/>
          <w:lang w:eastAsia="cs-CZ"/>
        </w:rPr>
      </w:pPr>
      <w:r w:rsidRPr="00653913">
        <w:rPr>
          <w:rFonts w:ascii="Arial" w:eastAsia="Times New Roman" w:hAnsi="Arial" w:cs="Arial"/>
          <w:b/>
          <w:bCs/>
          <w:lang w:eastAsia="cs-CZ"/>
        </w:rPr>
        <w:t>Způsob a lhůty pro vyřízení reklamace</w:t>
      </w:r>
    </w:p>
    <w:p w14:paraId="65C6F8B9" w14:textId="46E75BC4" w:rsidR="00FE72BE" w:rsidRPr="00653913" w:rsidRDefault="00FE72BE" w:rsidP="008831E8">
      <w:pPr>
        <w:widowControl w:val="0"/>
        <w:spacing w:before="120" w:after="120" w:line="240" w:lineRule="auto"/>
        <w:jc w:val="both"/>
        <w:rPr>
          <w:rFonts w:ascii="Arial" w:eastAsia="Times New Roman" w:hAnsi="Arial" w:cs="Arial"/>
          <w:lang w:eastAsia="cs-CZ"/>
        </w:rPr>
      </w:pPr>
      <w:r w:rsidRPr="00653913">
        <w:rPr>
          <w:rFonts w:ascii="Arial" w:eastAsia="Times New Roman" w:hAnsi="Arial" w:cs="Arial"/>
          <w:lang w:eastAsia="cs-CZ"/>
        </w:rPr>
        <w:t xml:space="preserve">Dodavatel je povinen podat </w:t>
      </w:r>
      <w:r w:rsidR="005E17E8" w:rsidRPr="00653913">
        <w:rPr>
          <w:rFonts w:ascii="Arial" w:eastAsia="Times New Roman" w:hAnsi="Arial" w:cs="Arial"/>
          <w:lang w:eastAsia="cs-CZ"/>
        </w:rPr>
        <w:t xml:space="preserve">odběrateli </w:t>
      </w:r>
      <w:r w:rsidRPr="00653913">
        <w:rPr>
          <w:rFonts w:ascii="Arial" w:eastAsia="Times New Roman" w:hAnsi="Arial" w:cs="Arial"/>
          <w:lang w:eastAsia="cs-CZ"/>
        </w:rPr>
        <w:t>písemnou zprávu o způsobu vyřízení</w:t>
      </w:r>
      <w:r w:rsidR="005E17E8">
        <w:rPr>
          <w:rFonts w:ascii="Arial" w:eastAsia="Times New Roman" w:hAnsi="Arial" w:cs="Arial"/>
          <w:lang w:eastAsia="cs-CZ"/>
        </w:rPr>
        <w:t xml:space="preserve"> reklamace</w:t>
      </w:r>
      <w:r w:rsidRPr="00653913">
        <w:rPr>
          <w:rFonts w:ascii="Arial" w:eastAsia="Times New Roman" w:hAnsi="Arial" w:cs="Arial"/>
          <w:lang w:eastAsia="cs-CZ"/>
        </w:rPr>
        <w:t xml:space="preserve"> </w:t>
      </w:r>
      <w:r w:rsidR="005E17E8">
        <w:rPr>
          <w:rFonts w:ascii="Arial" w:eastAsia="Times New Roman" w:hAnsi="Arial" w:cs="Arial"/>
          <w:lang w:eastAsia="cs-CZ"/>
        </w:rPr>
        <w:br/>
      </w:r>
      <w:r w:rsidRPr="00653913">
        <w:rPr>
          <w:rFonts w:ascii="Arial" w:eastAsia="Times New Roman" w:hAnsi="Arial" w:cs="Arial"/>
          <w:lang w:eastAsia="cs-CZ"/>
        </w:rPr>
        <w:t xml:space="preserve">do </w:t>
      </w:r>
      <w:r w:rsidR="004B44EC" w:rsidRPr="00653913">
        <w:rPr>
          <w:rFonts w:ascii="Arial" w:eastAsia="Times New Roman" w:hAnsi="Arial" w:cs="Arial"/>
          <w:lang w:eastAsia="cs-CZ"/>
        </w:rPr>
        <w:t xml:space="preserve">30 </w:t>
      </w:r>
      <w:r w:rsidRPr="00653913">
        <w:rPr>
          <w:rFonts w:ascii="Arial" w:eastAsia="Times New Roman" w:hAnsi="Arial" w:cs="Arial"/>
          <w:lang w:eastAsia="cs-CZ"/>
        </w:rPr>
        <w:t>pracovních dnů na adresu odběratele.</w:t>
      </w:r>
    </w:p>
    <w:p w14:paraId="1D40B0BE" w14:textId="6D11EDBA" w:rsidR="003D4440" w:rsidRPr="00653913" w:rsidRDefault="003D4440" w:rsidP="008831E8">
      <w:pPr>
        <w:widowControl w:val="0"/>
        <w:spacing w:before="120" w:after="120" w:line="240" w:lineRule="auto"/>
        <w:jc w:val="both"/>
        <w:rPr>
          <w:rFonts w:ascii="Arial" w:eastAsia="Times New Roman" w:hAnsi="Arial" w:cs="Arial"/>
          <w:lang w:eastAsia="cs-CZ"/>
        </w:rPr>
      </w:pPr>
      <w:r w:rsidRPr="00653913">
        <w:rPr>
          <w:rFonts w:ascii="Arial" w:eastAsia="Times New Roman" w:hAnsi="Arial" w:cs="Arial"/>
          <w:lang w:eastAsia="cs-CZ"/>
        </w:rPr>
        <w:t xml:space="preserve">Odběratel je povinen poskytnout dodavateli nezbytnou součinnost při prošetřování a řešení reklamací, zejména je povinen podávat pravdivé informace o reklamované skutečnosti, umožnit přístup k vodoměru za účelem jeho kontroly, odečtu stavu nebo jeho výměny </w:t>
      </w:r>
      <w:r w:rsidR="00AB0478">
        <w:rPr>
          <w:rFonts w:ascii="Arial" w:eastAsia="Times New Roman" w:hAnsi="Arial" w:cs="Arial"/>
          <w:lang w:eastAsia="cs-CZ"/>
        </w:rPr>
        <w:br/>
      </w:r>
      <w:r w:rsidRPr="00653913">
        <w:rPr>
          <w:rFonts w:ascii="Arial" w:eastAsia="Times New Roman" w:hAnsi="Arial" w:cs="Arial"/>
          <w:lang w:eastAsia="cs-CZ"/>
        </w:rPr>
        <w:t xml:space="preserve">v souvislosti s prověřením jeho funkčnosti, zúčastnit se osobně odběru kontrolních vzorků nebo tímto pověřit jinou osobu, umožnit přístup pověřeným zaměstnancům dodavatele </w:t>
      </w:r>
      <w:r w:rsidR="00AB0478">
        <w:rPr>
          <w:rFonts w:ascii="Arial" w:eastAsia="Times New Roman" w:hAnsi="Arial" w:cs="Arial"/>
          <w:lang w:eastAsia="cs-CZ"/>
        </w:rPr>
        <w:br/>
      </w:r>
      <w:r w:rsidRPr="00653913">
        <w:rPr>
          <w:rFonts w:ascii="Arial" w:eastAsia="Times New Roman" w:hAnsi="Arial" w:cs="Arial"/>
          <w:lang w:eastAsia="cs-CZ"/>
        </w:rPr>
        <w:t>do připojené nemovitosti za účelem prověření odvádění odpadních vod a předkládat dodavateli potřebné doklady k prověření správnosti účtovaného množství odvedených odpadních vod. Pokud odběratel neposkytne při vyřizování reklamace dodavateli potřebnou součinnost, není dodavatel termínem pro vyřízení reklamace vázán.</w:t>
      </w:r>
    </w:p>
    <w:p w14:paraId="55C93334" w14:textId="77777777" w:rsidR="00FE72BE" w:rsidRPr="00653913" w:rsidRDefault="00FE72BE" w:rsidP="00AB0478">
      <w:pPr>
        <w:pStyle w:val="Odstavecseseznamem"/>
        <w:widowControl w:val="0"/>
        <w:numPr>
          <w:ilvl w:val="0"/>
          <w:numId w:val="6"/>
        </w:numPr>
        <w:spacing w:before="120" w:after="120" w:line="240" w:lineRule="auto"/>
        <w:ind w:left="567" w:hanging="567"/>
        <w:contextualSpacing w:val="0"/>
        <w:jc w:val="both"/>
        <w:rPr>
          <w:rFonts w:ascii="Arial" w:eastAsia="Times New Roman" w:hAnsi="Arial" w:cs="Arial"/>
          <w:lang w:eastAsia="cs-CZ"/>
        </w:rPr>
      </w:pPr>
      <w:r w:rsidRPr="00653913">
        <w:rPr>
          <w:rFonts w:ascii="Arial" w:eastAsia="Times New Roman" w:hAnsi="Arial" w:cs="Arial"/>
          <w:lang w:eastAsia="cs-CZ"/>
        </w:rPr>
        <w:t>V případě reklamace odvádění odpadních vod v dohodnutém rozsahu a stanoveným způsobem zajistí dodavatel nejpozději do 24 hodin prošetření reklamace na místě samém za přítomnosti odběratele nebo jím pověřené osoby.</w:t>
      </w:r>
    </w:p>
    <w:p w14:paraId="22BE24FD" w14:textId="58B9F5CF" w:rsidR="006015B3" w:rsidRPr="00653913" w:rsidRDefault="00FE72BE" w:rsidP="00AB0478">
      <w:pPr>
        <w:pStyle w:val="Odstavecseseznamem"/>
        <w:widowControl w:val="0"/>
        <w:numPr>
          <w:ilvl w:val="0"/>
          <w:numId w:val="6"/>
        </w:numPr>
        <w:spacing w:before="120" w:after="120" w:line="240" w:lineRule="auto"/>
        <w:ind w:left="567" w:hanging="567"/>
        <w:contextualSpacing w:val="0"/>
        <w:jc w:val="both"/>
        <w:rPr>
          <w:rFonts w:ascii="Arial" w:eastAsia="Times New Roman" w:hAnsi="Arial" w:cs="Arial"/>
          <w:lang w:eastAsia="cs-CZ"/>
        </w:rPr>
      </w:pPr>
      <w:r w:rsidRPr="00653913">
        <w:rPr>
          <w:rFonts w:ascii="Arial" w:eastAsia="Times New Roman" w:hAnsi="Arial" w:cs="Arial"/>
          <w:lang w:eastAsia="cs-CZ"/>
        </w:rPr>
        <w:t xml:space="preserve">V případě reklamace množství odváděných odpadních vod je dodavatel povinen </w:t>
      </w:r>
      <w:r w:rsidR="00AB0478">
        <w:rPr>
          <w:rFonts w:ascii="Arial" w:eastAsia="Times New Roman" w:hAnsi="Arial" w:cs="Arial"/>
          <w:lang w:eastAsia="cs-CZ"/>
        </w:rPr>
        <w:br/>
      </w:r>
      <w:r w:rsidRPr="00653913">
        <w:rPr>
          <w:rFonts w:ascii="Arial" w:eastAsia="Times New Roman" w:hAnsi="Arial" w:cs="Arial"/>
          <w:lang w:eastAsia="cs-CZ"/>
        </w:rPr>
        <w:t>do 3 dnů prověřit údaje, na základě kterých je množství stanoveno.</w:t>
      </w:r>
    </w:p>
    <w:p w14:paraId="739DC23E" w14:textId="7117F684" w:rsidR="00FE72BE" w:rsidRPr="00653913" w:rsidRDefault="00FE72BE" w:rsidP="00AB0478">
      <w:pPr>
        <w:pStyle w:val="Odstavecseseznamem"/>
        <w:widowControl w:val="0"/>
        <w:numPr>
          <w:ilvl w:val="0"/>
          <w:numId w:val="6"/>
        </w:numPr>
        <w:spacing w:before="120" w:after="120" w:line="240" w:lineRule="auto"/>
        <w:ind w:left="567" w:hanging="567"/>
        <w:contextualSpacing w:val="0"/>
        <w:jc w:val="both"/>
        <w:rPr>
          <w:rFonts w:ascii="Arial" w:eastAsia="Times New Roman" w:hAnsi="Arial" w:cs="Arial"/>
          <w:lang w:eastAsia="cs-CZ"/>
        </w:rPr>
      </w:pPr>
      <w:r w:rsidRPr="00653913">
        <w:rPr>
          <w:rFonts w:ascii="Arial" w:eastAsia="Times New Roman" w:hAnsi="Arial" w:cs="Arial"/>
          <w:lang w:eastAsia="cs-CZ"/>
        </w:rPr>
        <w:t xml:space="preserve">Jestliže je s reklamací spojena nutnost vrátit vystavenou fakturu, je odběratel povinen tuto fakturu vrátit dodavateli před uplynutím lhůty splatnosti. </w:t>
      </w:r>
      <w:r w:rsidR="008B2853" w:rsidRPr="00653913">
        <w:rPr>
          <w:rFonts w:ascii="Arial" w:eastAsia="Times New Roman" w:hAnsi="Arial" w:cs="Arial"/>
          <w:lang w:eastAsia="cs-CZ"/>
        </w:rPr>
        <w:t>Oprávněným vrácením faktury přestává běžet původní lhůta splatnosti.</w:t>
      </w:r>
      <w:r w:rsidRPr="00653913">
        <w:rPr>
          <w:rFonts w:ascii="Arial" w:eastAsia="Times New Roman" w:hAnsi="Arial" w:cs="Arial"/>
          <w:lang w:eastAsia="cs-CZ"/>
        </w:rPr>
        <w:t xml:space="preserve"> </w:t>
      </w:r>
      <w:r w:rsidR="008B2853" w:rsidRPr="00653913">
        <w:rPr>
          <w:rFonts w:ascii="Arial" w:hAnsi="Arial" w:cs="Arial"/>
        </w:rPr>
        <w:t xml:space="preserve">V případě nesprávnosti faktury je dodavatel povinen fakturu opravit nebo vyhotovit fakturu novou a tuto zaslat odběrateli s vyrozuměním o výsledku reklamačního řízení. Nová lhůta splatnosti faktury </w:t>
      </w:r>
      <w:r w:rsidR="00AB0478">
        <w:rPr>
          <w:rFonts w:ascii="Arial" w:hAnsi="Arial" w:cs="Arial"/>
        </w:rPr>
        <w:br/>
      </w:r>
      <w:r w:rsidR="008B2853" w:rsidRPr="00653913">
        <w:rPr>
          <w:rFonts w:ascii="Arial" w:hAnsi="Arial" w:cs="Arial"/>
        </w:rPr>
        <w:t>(</w:t>
      </w:r>
      <w:r w:rsidR="00A36FFB" w:rsidRPr="00653913">
        <w:rPr>
          <w:rFonts w:ascii="Arial" w:hAnsi="Arial" w:cs="Arial"/>
        </w:rPr>
        <w:t>2 měsíce</w:t>
      </w:r>
      <w:r w:rsidR="008B2853" w:rsidRPr="00653913">
        <w:rPr>
          <w:rFonts w:ascii="Arial" w:hAnsi="Arial" w:cs="Arial"/>
        </w:rPr>
        <w:t xml:space="preserve">) začíná běžet dnem doručení vyrozumění o výsledku reklamačního řízení. </w:t>
      </w:r>
      <w:r w:rsidRPr="00653913">
        <w:rPr>
          <w:rFonts w:ascii="Arial" w:eastAsia="Times New Roman" w:hAnsi="Arial" w:cs="Arial"/>
          <w:lang w:eastAsia="cs-CZ"/>
        </w:rPr>
        <w:t>Při neoprávněném vrácení faktury bude postupováno jako při jejím nezaplacení.</w:t>
      </w:r>
    </w:p>
    <w:p w14:paraId="0631B78B" w14:textId="77777777" w:rsidR="00CD56EE" w:rsidRPr="00653913" w:rsidRDefault="00CD56EE" w:rsidP="008831E8">
      <w:pPr>
        <w:widowControl w:val="0"/>
        <w:spacing w:before="120" w:after="120" w:line="240" w:lineRule="auto"/>
        <w:jc w:val="both"/>
        <w:rPr>
          <w:rFonts w:ascii="Arial" w:eastAsia="Times New Roman" w:hAnsi="Arial" w:cs="Arial"/>
          <w:lang w:eastAsia="cs-CZ"/>
        </w:rPr>
      </w:pPr>
    </w:p>
    <w:p w14:paraId="3C5AFC14" w14:textId="77777777" w:rsidR="00FE72BE" w:rsidRPr="00653913" w:rsidRDefault="00FE72BE" w:rsidP="008831E8">
      <w:pPr>
        <w:pStyle w:val="Odstavecseseznamem"/>
        <w:widowControl w:val="0"/>
        <w:numPr>
          <w:ilvl w:val="0"/>
          <w:numId w:val="2"/>
        </w:numPr>
        <w:spacing w:before="120" w:after="120" w:line="240" w:lineRule="auto"/>
        <w:ind w:left="0" w:hanging="284"/>
        <w:contextualSpacing w:val="0"/>
        <w:jc w:val="both"/>
        <w:outlineLvl w:val="2"/>
        <w:rPr>
          <w:rFonts w:ascii="Arial" w:eastAsia="Times New Roman" w:hAnsi="Arial" w:cs="Arial"/>
          <w:b/>
          <w:bCs/>
          <w:lang w:eastAsia="cs-CZ"/>
        </w:rPr>
      </w:pPr>
      <w:r w:rsidRPr="00653913">
        <w:rPr>
          <w:rFonts w:ascii="Arial" w:eastAsia="Times New Roman" w:hAnsi="Arial" w:cs="Arial"/>
          <w:b/>
          <w:bCs/>
          <w:lang w:eastAsia="cs-CZ"/>
        </w:rPr>
        <w:t>Nároky vyplývající z odpovědnosti za vady</w:t>
      </w:r>
    </w:p>
    <w:p w14:paraId="09856808" w14:textId="0D8201AF" w:rsidR="00FE72BE" w:rsidRPr="00653913" w:rsidRDefault="00FE72BE" w:rsidP="007716D4">
      <w:pPr>
        <w:widowControl w:val="0"/>
        <w:numPr>
          <w:ilvl w:val="0"/>
          <w:numId w:val="5"/>
        </w:numPr>
        <w:tabs>
          <w:tab w:val="clear" w:pos="720"/>
          <w:tab w:val="num" w:pos="567"/>
        </w:tabs>
        <w:spacing w:before="120" w:after="120" w:line="240" w:lineRule="auto"/>
        <w:ind w:left="567" w:hanging="567"/>
        <w:jc w:val="both"/>
        <w:rPr>
          <w:rFonts w:ascii="Arial" w:eastAsia="Times New Roman" w:hAnsi="Arial" w:cs="Arial"/>
          <w:lang w:eastAsia="cs-CZ"/>
        </w:rPr>
      </w:pPr>
      <w:r w:rsidRPr="00653913">
        <w:rPr>
          <w:rFonts w:ascii="Arial" w:eastAsia="Times New Roman" w:hAnsi="Arial" w:cs="Arial"/>
          <w:lang w:eastAsia="cs-CZ"/>
        </w:rPr>
        <w:t xml:space="preserve">V případě oprávněné reklamace množství odvedené odpadní vody </w:t>
      </w:r>
      <w:r w:rsidR="008412B2" w:rsidRPr="00653913">
        <w:rPr>
          <w:rFonts w:ascii="Arial" w:eastAsia="Times New Roman" w:hAnsi="Arial" w:cs="Arial"/>
          <w:lang w:eastAsia="cs-CZ"/>
        </w:rPr>
        <w:t xml:space="preserve">bude postupováno </w:t>
      </w:r>
      <w:r w:rsidRPr="00653913">
        <w:rPr>
          <w:rFonts w:ascii="Arial" w:eastAsia="Times New Roman" w:hAnsi="Arial" w:cs="Arial"/>
          <w:lang w:eastAsia="cs-CZ"/>
        </w:rPr>
        <w:t xml:space="preserve">podle § 19 </w:t>
      </w:r>
      <w:proofErr w:type="spellStart"/>
      <w:r w:rsidR="008412B2" w:rsidRPr="00653913">
        <w:rPr>
          <w:rFonts w:ascii="Arial" w:eastAsia="Times New Roman" w:hAnsi="Arial" w:cs="Arial"/>
          <w:lang w:eastAsia="cs-CZ"/>
        </w:rPr>
        <w:t>ZVaK</w:t>
      </w:r>
      <w:proofErr w:type="spellEnd"/>
      <w:r w:rsidRPr="00653913">
        <w:rPr>
          <w:rFonts w:ascii="Arial" w:eastAsia="Times New Roman" w:hAnsi="Arial" w:cs="Arial"/>
          <w:lang w:eastAsia="cs-CZ"/>
        </w:rPr>
        <w:t>.</w:t>
      </w:r>
    </w:p>
    <w:p w14:paraId="5DF4A96F" w14:textId="77777777" w:rsidR="00FE72BE" w:rsidRPr="00653913" w:rsidRDefault="00FE72BE" w:rsidP="007716D4">
      <w:pPr>
        <w:widowControl w:val="0"/>
        <w:numPr>
          <w:ilvl w:val="0"/>
          <w:numId w:val="5"/>
        </w:numPr>
        <w:tabs>
          <w:tab w:val="clear" w:pos="720"/>
          <w:tab w:val="num" w:pos="567"/>
        </w:tabs>
        <w:spacing w:before="120" w:after="120" w:line="240" w:lineRule="auto"/>
        <w:ind w:left="567" w:hanging="567"/>
        <w:jc w:val="both"/>
        <w:rPr>
          <w:rFonts w:ascii="Arial" w:eastAsia="Times New Roman" w:hAnsi="Arial" w:cs="Arial"/>
          <w:lang w:eastAsia="cs-CZ"/>
        </w:rPr>
      </w:pPr>
      <w:r w:rsidRPr="00653913">
        <w:rPr>
          <w:rFonts w:ascii="Arial" w:eastAsia="Times New Roman" w:hAnsi="Arial" w:cs="Arial"/>
          <w:lang w:eastAsia="cs-CZ"/>
        </w:rPr>
        <w:t>V ostatních případech je dodavatel povinen bez zbytečného odkladu na vlastní náklady oprávněnou reklamaci vyřešit, a to odstraněním závadného stavu.</w:t>
      </w:r>
    </w:p>
    <w:p w14:paraId="0E14FFD0" w14:textId="4F8741A8" w:rsidR="00FE72BE" w:rsidRPr="00653913" w:rsidRDefault="00FE72BE" w:rsidP="007716D4">
      <w:pPr>
        <w:widowControl w:val="0"/>
        <w:numPr>
          <w:ilvl w:val="0"/>
          <w:numId w:val="5"/>
        </w:numPr>
        <w:tabs>
          <w:tab w:val="clear" w:pos="720"/>
          <w:tab w:val="num" w:pos="567"/>
        </w:tabs>
        <w:spacing w:before="120" w:after="120" w:line="240" w:lineRule="auto"/>
        <w:ind w:left="567" w:hanging="567"/>
        <w:jc w:val="both"/>
        <w:rPr>
          <w:rFonts w:ascii="Arial" w:eastAsia="Times New Roman" w:hAnsi="Arial" w:cs="Arial"/>
          <w:lang w:eastAsia="cs-CZ"/>
        </w:rPr>
      </w:pPr>
      <w:r w:rsidRPr="00653913">
        <w:rPr>
          <w:rFonts w:ascii="Arial" w:eastAsia="Times New Roman" w:hAnsi="Arial" w:cs="Arial"/>
          <w:lang w:eastAsia="cs-CZ"/>
        </w:rPr>
        <w:t>Uplatněním nároku z odpovědnosti za vady zůstává nedotčena odpovědnost dodavatele za škody způsobené provozem či vadou výrobku dle občanského zákoníku.</w:t>
      </w:r>
    </w:p>
    <w:p w14:paraId="56A68509" w14:textId="77777777" w:rsidR="00CD56EE" w:rsidRPr="00653913" w:rsidRDefault="00CD56EE" w:rsidP="008831E8">
      <w:pPr>
        <w:widowControl w:val="0"/>
        <w:spacing w:before="120" w:after="120" w:line="240" w:lineRule="auto"/>
        <w:jc w:val="both"/>
        <w:rPr>
          <w:rFonts w:ascii="Arial" w:eastAsia="Times New Roman" w:hAnsi="Arial" w:cs="Arial"/>
          <w:lang w:eastAsia="cs-CZ"/>
        </w:rPr>
      </w:pPr>
    </w:p>
    <w:p w14:paraId="4D4A8622" w14:textId="77777777" w:rsidR="00FE72BE" w:rsidRPr="00653913" w:rsidRDefault="00FE72BE" w:rsidP="008831E8">
      <w:pPr>
        <w:pStyle w:val="Odstavecseseznamem"/>
        <w:widowControl w:val="0"/>
        <w:numPr>
          <w:ilvl w:val="0"/>
          <w:numId w:val="2"/>
        </w:numPr>
        <w:spacing w:before="120" w:after="120" w:line="240" w:lineRule="auto"/>
        <w:ind w:left="0" w:hanging="284"/>
        <w:contextualSpacing w:val="0"/>
        <w:jc w:val="both"/>
        <w:outlineLvl w:val="2"/>
        <w:rPr>
          <w:rFonts w:ascii="Arial" w:eastAsia="Times New Roman" w:hAnsi="Arial" w:cs="Arial"/>
          <w:b/>
          <w:bCs/>
          <w:lang w:eastAsia="cs-CZ"/>
        </w:rPr>
      </w:pPr>
      <w:r w:rsidRPr="00653913">
        <w:rPr>
          <w:rFonts w:ascii="Arial" w:eastAsia="Times New Roman" w:hAnsi="Arial" w:cs="Arial"/>
          <w:b/>
          <w:bCs/>
          <w:lang w:eastAsia="cs-CZ"/>
        </w:rPr>
        <w:t>Závěrečná ustanovení</w:t>
      </w:r>
    </w:p>
    <w:p w14:paraId="3F08945A" w14:textId="79320CDD" w:rsidR="007A76E4" w:rsidRPr="00653913" w:rsidRDefault="00FE72BE" w:rsidP="008831E8">
      <w:pPr>
        <w:widowControl w:val="0"/>
        <w:spacing w:before="120" w:after="120" w:line="240" w:lineRule="auto"/>
        <w:jc w:val="both"/>
        <w:rPr>
          <w:rFonts w:ascii="Arial" w:eastAsia="Times New Roman" w:hAnsi="Arial" w:cs="Arial"/>
          <w:lang w:eastAsia="cs-CZ"/>
        </w:rPr>
      </w:pPr>
      <w:r w:rsidRPr="0035609B">
        <w:rPr>
          <w:rFonts w:ascii="Arial" w:eastAsia="Times New Roman" w:hAnsi="Arial" w:cs="Arial"/>
          <w:lang w:eastAsia="cs-CZ"/>
        </w:rPr>
        <w:t xml:space="preserve">Tento reklamační řád nabývá účinnosti dnem </w:t>
      </w:r>
      <w:r w:rsidR="0035609B" w:rsidRPr="0035609B">
        <w:rPr>
          <w:rFonts w:ascii="Arial" w:eastAsia="Times New Roman" w:hAnsi="Arial" w:cs="Arial"/>
          <w:b/>
          <w:lang w:eastAsia="cs-CZ"/>
        </w:rPr>
        <w:t>17.12.</w:t>
      </w:r>
      <w:r w:rsidR="007716D4" w:rsidRPr="0035609B">
        <w:rPr>
          <w:rFonts w:ascii="Arial" w:eastAsia="Times New Roman" w:hAnsi="Arial" w:cs="Arial"/>
          <w:b/>
          <w:lang w:eastAsia="cs-CZ"/>
        </w:rPr>
        <w:t>2021</w:t>
      </w:r>
      <w:r w:rsidR="007716D4" w:rsidRPr="0035609B">
        <w:rPr>
          <w:rFonts w:ascii="Arial" w:eastAsia="Times New Roman" w:hAnsi="Arial" w:cs="Arial"/>
          <w:lang w:eastAsia="cs-CZ"/>
        </w:rPr>
        <w:t xml:space="preserve">, kdy byl </w:t>
      </w:r>
      <w:r w:rsidR="00586956" w:rsidRPr="0035609B">
        <w:rPr>
          <w:rFonts w:ascii="Arial" w:eastAsia="Times New Roman" w:hAnsi="Arial" w:cs="Arial"/>
          <w:lang w:eastAsia="cs-CZ"/>
        </w:rPr>
        <w:t xml:space="preserve">schválen usnesením Zastupitelstva obce </w:t>
      </w:r>
      <w:r w:rsidR="007716D4" w:rsidRPr="0035609B">
        <w:rPr>
          <w:rFonts w:ascii="Arial" w:eastAsia="Times New Roman" w:hAnsi="Arial" w:cs="Arial"/>
          <w:lang w:eastAsia="cs-CZ"/>
        </w:rPr>
        <w:t>Sedlec</w:t>
      </w:r>
      <w:r w:rsidR="00586956" w:rsidRPr="0035609B">
        <w:rPr>
          <w:rFonts w:ascii="Arial" w:eastAsia="Times New Roman" w:hAnsi="Arial" w:cs="Arial"/>
          <w:lang w:eastAsia="cs-CZ"/>
        </w:rPr>
        <w:t xml:space="preserve"> č. </w:t>
      </w:r>
      <w:r w:rsidR="0035609B" w:rsidRPr="0035609B">
        <w:rPr>
          <w:rFonts w:ascii="Arial" w:eastAsia="Times New Roman" w:hAnsi="Arial" w:cs="Arial"/>
          <w:lang w:eastAsia="cs-CZ"/>
        </w:rPr>
        <w:t>17122021</w:t>
      </w:r>
      <w:r w:rsidR="00586956" w:rsidRPr="0035609B">
        <w:rPr>
          <w:rFonts w:ascii="Arial" w:eastAsia="Times New Roman" w:hAnsi="Arial" w:cs="Arial"/>
          <w:lang w:eastAsia="cs-CZ"/>
        </w:rPr>
        <w:t>.</w:t>
      </w:r>
    </w:p>
    <w:sectPr w:rsidR="007A76E4" w:rsidRPr="00653913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FB604B" w14:textId="77777777" w:rsidR="00E24DB0" w:rsidRDefault="00E24DB0" w:rsidP="00AC7C89">
      <w:pPr>
        <w:spacing w:after="0" w:line="240" w:lineRule="auto"/>
      </w:pPr>
      <w:r>
        <w:separator/>
      </w:r>
    </w:p>
  </w:endnote>
  <w:endnote w:type="continuationSeparator" w:id="0">
    <w:p w14:paraId="5357B64C" w14:textId="77777777" w:rsidR="00E24DB0" w:rsidRDefault="00E24DB0" w:rsidP="00AC7C8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erriweather">
    <w:altName w:val="Merriweather"/>
    <w:charset w:val="EE"/>
    <w:family w:val="auto"/>
    <w:pitch w:val="variable"/>
    <w:sig w:usb0="20000207" w:usb1="00000002" w:usb2="00000000" w:usb3="00000000" w:csb0="00000197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380752123"/>
      <w:docPartObj>
        <w:docPartGallery w:val="Page Numbers (Bottom of Page)"/>
        <w:docPartUnique/>
      </w:docPartObj>
    </w:sdtPr>
    <w:sdtEndPr>
      <w:rPr>
        <w:rFonts w:ascii="Arial" w:hAnsi="Arial" w:cs="Arial"/>
        <w:sz w:val="20"/>
        <w:szCs w:val="20"/>
      </w:rPr>
    </w:sdtEndPr>
    <w:sdtContent>
      <w:p w14:paraId="480711FF" w14:textId="77777777" w:rsidR="00AC7C89" w:rsidRPr="007716D4" w:rsidRDefault="00AC7C89">
        <w:pPr>
          <w:pStyle w:val="Zpat"/>
          <w:jc w:val="right"/>
          <w:rPr>
            <w:rFonts w:ascii="Arial" w:hAnsi="Arial" w:cs="Arial"/>
            <w:sz w:val="20"/>
            <w:szCs w:val="20"/>
          </w:rPr>
        </w:pPr>
        <w:r w:rsidRPr="007716D4">
          <w:rPr>
            <w:rFonts w:ascii="Arial" w:hAnsi="Arial" w:cs="Arial"/>
            <w:sz w:val="20"/>
            <w:szCs w:val="20"/>
          </w:rPr>
          <w:fldChar w:fldCharType="begin"/>
        </w:r>
        <w:r w:rsidRPr="007716D4">
          <w:rPr>
            <w:rFonts w:ascii="Arial" w:hAnsi="Arial" w:cs="Arial"/>
            <w:sz w:val="20"/>
            <w:szCs w:val="20"/>
          </w:rPr>
          <w:instrText>PAGE   \* MERGEFORMAT</w:instrText>
        </w:r>
        <w:r w:rsidRPr="007716D4">
          <w:rPr>
            <w:rFonts w:ascii="Arial" w:hAnsi="Arial" w:cs="Arial"/>
            <w:sz w:val="20"/>
            <w:szCs w:val="20"/>
          </w:rPr>
          <w:fldChar w:fldCharType="separate"/>
        </w:r>
        <w:r w:rsidR="00A36FFB" w:rsidRPr="007716D4">
          <w:rPr>
            <w:rFonts w:ascii="Arial" w:hAnsi="Arial" w:cs="Arial"/>
            <w:noProof/>
            <w:sz w:val="20"/>
            <w:szCs w:val="20"/>
          </w:rPr>
          <w:t>2</w:t>
        </w:r>
        <w:r w:rsidRPr="007716D4">
          <w:rPr>
            <w:rFonts w:ascii="Arial" w:hAnsi="Arial" w:cs="Arial"/>
            <w:sz w:val="20"/>
            <w:szCs w:val="20"/>
          </w:rPr>
          <w:fldChar w:fldCharType="end"/>
        </w:r>
      </w:p>
    </w:sdtContent>
  </w:sdt>
  <w:p w14:paraId="524A5108" w14:textId="77777777" w:rsidR="00AC7C89" w:rsidRDefault="00AC7C89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C2781F" w14:textId="77777777" w:rsidR="00E24DB0" w:rsidRDefault="00E24DB0" w:rsidP="00AC7C89">
      <w:pPr>
        <w:spacing w:after="0" w:line="240" w:lineRule="auto"/>
      </w:pPr>
      <w:r>
        <w:separator/>
      </w:r>
    </w:p>
  </w:footnote>
  <w:footnote w:type="continuationSeparator" w:id="0">
    <w:p w14:paraId="5AD925C6" w14:textId="77777777" w:rsidR="00E24DB0" w:rsidRDefault="00E24DB0" w:rsidP="00AC7C8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3E474B"/>
    <w:multiLevelType w:val="hybridMultilevel"/>
    <w:tmpl w:val="789ECF7E"/>
    <w:lvl w:ilvl="0" w:tplc="580E61D2">
      <w:start w:val="1"/>
      <w:numFmt w:val="bullet"/>
      <w:lvlText w:val="-"/>
      <w:lvlJc w:val="left"/>
      <w:pPr>
        <w:ind w:left="862" w:hanging="360"/>
      </w:pPr>
      <w:rPr>
        <w:rFonts w:ascii="Arial" w:hAnsi="Arial" w:hint="default"/>
      </w:rPr>
    </w:lvl>
    <w:lvl w:ilvl="1" w:tplc="0405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" w15:restartNumberingAfterBreak="0">
    <w:nsid w:val="134612D3"/>
    <w:multiLevelType w:val="hybridMultilevel"/>
    <w:tmpl w:val="9ADC8D10"/>
    <w:lvl w:ilvl="0" w:tplc="0405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2" w15:restartNumberingAfterBreak="0">
    <w:nsid w:val="1CD30D42"/>
    <w:multiLevelType w:val="hybridMultilevel"/>
    <w:tmpl w:val="B33EF8B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EF06E21"/>
    <w:multiLevelType w:val="multilevel"/>
    <w:tmpl w:val="83A26A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6A55EA9"/>
    <w:multiLevelType w:val="hybridMultilevel"/>
    <w:tmpl w:val="6BD0978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57D676A"/>
    <w:multiLevelType w:val="multilevel"/>
    <w:tmpl w:val="3E4076F8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59EB520D"/>
    <w:multiLevelType w:val="hybridMultilevel"/>
    <w:tmpl w:val="606C9EB4"/>
    <w:lvl w:ilvl="0" w:tplc="8A2410CA">
      <w:numFmt w:val="bullet"/>
      <w:lvlText w:val="-"/>
      <w:lvlJc w:val="left"/>
      <w:pPr>
        <w:ind w:left="502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7" w15:restartNumberingAfterBreak="0">
    <w:nsid w:val="5ACE6A1A"/>
    <w:multiLevelType w:val="multilevel"/>
    <w:tmpl w:val="5E069D00"/>
    <w:lvl w:ilvl="0">
      <w:start w:val="1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67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30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09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2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19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98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776" w:hanging="1440"/>
      </w:pPr>
      <w:rPr>
        <w:rFonts w:hint="default"/>
      </w:rPr>
    </w:lvl>
  </w:abstractNum>
  <w:abstractNum w:abstractNumId="8" w15:restartNumberingAfterBreak="0">
    <w:nsid w:val="6CBC3AAC"/>
    <w:multiLevelType w:val="hybridMultilevel"/>
    <w:tmpl w:val="BFE65C1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8"/>
  </w:num>
  <w:num w:numId="3">
    <w:abstractNumId w:val="0"/>
  </w:num>
  <w:num w:numId="4">
    <w:abstractNumId w:val="6"/>
  </w:num>
  <w:num w:numId="5">
    <w:abstractNumId w:val="5"/>
  </w:num>
  <w:num w:numId="6">
    <w:abstractNumId w:val="4"/>
  </w:num>
  <w:num w:numId="7">
    <w:abstractNumId w:val="2"/>
  </w:num>
  <w:num w:numId="8">
    <w:abstractNumId w:val="7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E72BE"/>
    <w:rsid w:val="00005F7C"/>
    <w:rsid w:val="00020DC3"/>
    <w:rsid w:val="00034FD0"/>
    <w:rsid w:val="0007470F"/>
    <w:rsid w:val="000766C5"/>
    <w:rsid w:val="00113547"/>
    <w:rsid w:val="001369DB"/>
    <w:rsid w:val="00181226"/>
    <w:rsid w:val="001B4B92"/>
    <w:rsid w:val="001C00DA"/>
    <w:rsid w:val="0020053E"/>
    <w:rsid w:val="00284C18"/>
    <w:rsid w:val="002C17F5"/>
    <w:rsid w:val="00345CEE"/>
    <w:rsid w:val="0035609B"/>
    <w:rsid w:val="003D4440"/>
    <w:rsid w:val="003E397F"/>
    <w:rsid w:val="004316A8"/>
    <w:rsid w:val="00444B11"/>
    <w:rsid w:val="004B44EC"/>
    <w:rsid w:val="00586956"/>
    <w:rsid w:val="005B1696"/>
    <w:rsid w:val="005B2669"/>
    <w:rsid w:val="005B6E81"/>
    <w:rsid w:val="005E17E8"/>
    <w:rsid w:val="005F1EC9"/>
    <w:rsid w:val="006015B3"/>
    <w:rsid w:val="006407D3"/>
    <w:rsid w:val="00653913"/>
    <w:rsid w:val="006A7816"/>
    <w:rsid w:val="006D6C06"/>
    <w:rsid w:val="00746545"/>
    <w:rsid w:val="007716D4"/>
    <w:rsid w:val="007A76E4"/>
    <w:rsid w:val="007E2142"/>
    <w:rsid w:val="00806AE2"/>
    <w:rsid w:val="00824D93"/>
    <w:rsid w:val="008412B2"/>
    <w:rsid w:val="008831E8"/>
    <w:rsid w:val="008B2853"/>
    <w:rsid w:val="00935600"/>
    <w:rsid w:val="00970D1B"/>
    <w:rsid w:val="009F45C8"/>
    <w:rsid w:val="00A00FC0"/>
    <w:rsid w:val="00A36FFB"/>
    <w:rsid w:val="00A5211C"/>
    <w:rsid w:val="00A74B03"/>
    <w:rsid w:val="00AB0478"/>
    <w:rsid w:val="00AC7C89"/>
    <w:rsid w:val="00AD61B8"/>
    <w:rsid w:val="00AF1042"/>
    <w:rsid w:val="00B04E8B"/>
    <w:rsid w:val="00BA4C8B"/>
    <w:rsid w:val="00BC4A84"/>
    <w:rsid w:val="00BC6053"/>
    <w:rsid w:val="00BE740C"/>
    <w:rsid w:val="00C11427"/>
    <w:rsid w:val="00C237C8"/>
    <w:rsid w:val="00C6340E"/>
    <w:rsid w:val="00C830A1"/>
    <w:rsid w:val="00CD56EE"/>
    <w:rsid w:val="00D66A1E"/>
    <w:rsid w:val="00D67AA9"/>
    <w:rsid w:val="00DA36F5"/>
    <w:rsid w:val="00E24DB0"/>
    <w:rsid w:val="00E82064"/>
    <w:rsid w:val="00E961DF"/>
    <w:rsid w:val="00EA4328"/>
    <w:rsid w:val="00FE46C9"/>
    <w:rsid w:val="00FE72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E828AF"/>
  <w15:docId w15:val="{E50D733A-A467-4E07-9EB3-CEF54F60FD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link w:val="Nadpis1Char"/>
    <w:uiPriority w:val="9"/>
    <w:qFormat/>
    <w:rsid w:val="00FE72BE"/>
    <w:pPr>
      <w:spacing w:before="180" w:after="180" w:line="720" w:lineRule="atLeast"/>
      <w:outlineLvl w:val="0"/>
    </w:pPr>
    <w:rPr>
      <w:rFonts w:ascii="Merriweather" w:eastAsia="Times New Roman" w:hAnsi="Merriweather" w:cs="Times New Roman"/>
      <w:b/>
      <w:bCs/>
      <w:caps/>
      <w:color w:val="82BA26"/>
      <w:kern w:val="36"/>
      <w:sz w:val="45"/>
      <w:szCs w:val="45"/>
      <w:lang w:eastAsia="cs-CZ"/>
    </w:rPr>
  </w:style>
  <w:style w:type="paragraph" w:styleId="Nadpis2">
    <w:name w:val="heading 2"/>
    <w:basedOn w:val="Normln"/>
    <w:link w:val="Nadpis2Char"/>
    <w:uiPriority w:val="9"/>
    <w:qFormat/>
    <w:rsid w:val="00FE72BE"/>
    <w:pPr>
      <w:spacing w:before="180" w:after="180" w:line="720" w:lineRule="atLeast"/>
      <w:outlineLvl w:val="1"/>
    </w:pPr>
    <w:rPr>
      <w:rFonts w:ascii="Merriweather" w:eastAsia="Times New Roman" w:hAnsi="Merriweather" w:cs="Times New Roman"/>
      <w:b/>
      <w:bCs/>
      <w:color w:val="004380"/>
      <w:sz w:val="36"/>
      <w:szCs w:val="36"/>
      <w:lang w:eastAsia="cs-CZ"/>
    </w:rPr>
  </w:style>
  <w:style w:type="paragraph" w:styleId="Nadpis3">
    <w:name w:val="heading 3"/>
    <w:basedOn w:val="Normln"/>
    <w:link w:val="Nadpis3Char"/>
    <w:uiPriority w:val="9"/>
    <w:qFormat/>
    <w:rsid w:val="00FE72BE"/>
    <w:pPr>
      <w:spacing w:before="180" w:after="180" w:line="360" w:lineRule="atLeast"/>
      <w:outlineLvl w:val="2"/>
    </w:pPr>
    <w:rPr>
      <w:rFonts w:ascii="Merriweather" w:eastAsia="Times New Roman" w:hAnsi="Merriweather" w:cs="Times New Roman"/>
      <w:b/>
      <w:bCs/>
      <w:color w:val="444444"/>
      <w:sz w:val="27"/>
      <w:szCs w:val="27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FE72BE"/>
    <w:rPr>
      <w:rFonts w:ascii="Merriweather" w:eastAsia="Times New Roman" w:hAnsi="Merriweather" w:cs="Times New Roman"/>
      <w:b/>
      <w:bCs/>
      <w:caps/>
      <w:color w:val="82BA26"/>
      <w:kern w:val="36"/>
      <w:sz w:val="45"/>
      <w:szCs w:val="45"/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rsid w:val="00FE72BE"/>
    <w:rPr>
      <w:rFonts w:ascii="Merriweather" w:eastAsia="Times New Roman" w:hAnsi="Merriweather" w:cs="Times New Roman"/>
      <w:b/>
      <w:bCs/>
      <w:color w:val="004380"/>
      <w:sz w:val="36"/>
      <w:szCs w:val="36"/>
      <w:lang w:eastAsia="cs-CZ"/>
    </w:rPr>
  </w:style>
  <w:style w:type="character" w:customStyle="1" w:styleId="Nadpis3Char">
    <w:name w:val="Nadpis 3 Char"/>
    <w:basedOn w:val="Standardnpsmoodstavce"/>
    <w:link w:val="Nadpis3"/>
    <w:uiPriority w:val="9"/>
    <w:rsid w:val="00FE72BE"/>
    <w:rPr>
      <w:rFonts w:ascii="Merriweather" w:eastAsia="Times New Roman" w:hAnsi="Merriweather" w:cs="Times New Roman"/>
      <w:b/>
      <w:bCs/>
      <w:color w:val="444444"/>
      <w:sz w:val="27"/>
      <w:szCs w:val="27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FE72BE"/>
    <w:rPr>
      <w:strike w:val="0"/>
      <w:dstrike w:val="0"/>
      <w:color w:val="004380"/>
      <w:u w:val="none"/>
      <w:effect w:val="none"/>
    </w:rPr>
  </w:style>
  <w:style w:type="paragraph" w:styleId="Normlnweb">
    <w:name w:val="Normal (Web)"/>
    <w:basedOn w:val="Normln"/>
    <w:uiPriority w:val="99"/>
    <w:semiHidden/>
    <w:unhideWhenUsed/>
    <w:rsid w:val="00FE72BE"/>
    <w:pPr>
      <w:spacing w:after="18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bodytext2">
    <w:name w:val="bodytext2"/>
    <w:basedOn w:val="Normln"/>
    <w:rsid w:val="00FE72BE"/>
    <w:pPr>
      <w:spacing w:after="18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Odstavecseseznamem">
    <w:name w:val="List Paragraph"/>
    <w:basedOn w:val="Normln"/>
    <w:uiPriority w:val="34"/>
    <w:qFormat/>
    <w:rsid w:val="00C237C8"/>
    <w:pPr>
      <w:ind w:left="720"/>
      <w:contextualSpacing/>
    </w:pPr>
  </w:style>
  <w:style w:type="character" w:customStyle="1" w:styleId="kontakt">
    <w:name w:val="kontakt"/>
    <w:rsid w:val="00BC6053"/>
  </w:style>
  <w:style w:type="paragraph" w:styleId="Zhlav">
    <w:name w:val="header"/>
    <w:basedOn w:val="Normln"/>
    <w:link w:val="ZhlavChar"/>
    <w:uiPriority w:val="99"/>
    <w:unhideWhenUsed/>
    <w:rsid w:val="00AC7C8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AC7C89"/>
  </w:style>
  <w:style w:type="paragraph" w:styleId="Zpat">
    <w:name w:val="footer"/>
    <w:basedOn w:val="Normln"/>
    <w:link w:val="ZpatChar"/>
    <w:uiPriority w:val="99"/>
    <w:unhideWhenUsed/>
    <w:rsid w:val="00AC7C8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AC7C89"/>
  </w:style>
  <w:style w:type="paragraph" w:styleId="Textbubliny">
    <w:name w:val="Balloon Text"/>
    <w:basedOn w:val="Normln"/>
    <w:link w:val="TextbublinyChar"/>
    <w:uiPriority w:val="99"/>
    <w:semiHidden/>
    <w:unhideWhenUsed/>
    <w:rsid w:val="0018122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81226"/>
    <w:rPr>
      <w:rFonts w:ascii="Tahoma" w:hAnsi="Tahoma" w:cs="Tahoma"/>
      <w:sz w:val="16"/>
      <w:szCs w:val="16"/>
    </w:rPr>
  </w:style>
  <w:style w:type="paragraph" w:styleId="Revize">
    <w:name w:val="Revision"/>
    <w:hidden/>
    <w:uiPriority w:val="99"/>
    <w:semiHidden/>
    <w:rsid w:val="00653913"/>
    <w:pPr>
      <w:spacing w:after="0" w:line="240" w:lineRule="auto"/>
    </w:pPr>
  </w:style>
  <w:style w:type="character" w:styleId="Nevyeenzmnka">
    <w:name w:val="Unresolved Mention"/>
    <w:basedOn w:val="Standardnpsmoodstavce"/>
    <w:uiPriority w:val="99"/>
    <w:semiHidden/>
    <w:unhideWhenUsed/>
    <w:rsid w:val="00C830A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5578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3426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2848674">
              <w:marLeft w:val="-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83372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67127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952055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06175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705176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sedlec@sedlec.or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2</Pages>
  <Words>736</Words>
  <Characters>4346</Characters>
  <Application>Microsoft Office Word</Application>
  <DocSecurity>0</DocSecurity>
  <Lines>36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Jaglova</dc:creator>
  <cp:lastModifiedBy>Jáglová Veronika</cp:lastModifiedBy>
  <cp:revision>31</cp:revision>
  <dcterms:created xsi:type="dcterms:W3CDTF">2019-07-20T21:13:00Z</dcterms:created>
  <dcterms:modified xsi:type="dcterms:W3CDTF">2022-01-07T08:44:00Z</dcterms:modified>
</cp:coreProperties>
</file>